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2614" w14:textId="759F4CAF" w:rsidR="002E010A" w:rsidRPr="006527E7" w:rsidRDefault="002E010A" w:rsidP="002E010A">
      <w:pPr>
        <w:pStyle w:val="Heading1"/>
        <w:rPr>
          <w:sz w:val="24"/>
          <w:szCs w:val="28"/>
        </w:rPr>
      </w:pPr>
      <w:r w:rsidRPr="006527E7">
        <w:rPr>
          <w:sz w:val="24"/>
          <w:szCs w:val="28"/>
        </w:rPr>
        <w:t>NORTH MUNDHAM PARISH COUNCIL PLANNING COMMITTEE</w:t>
      </w:r>
      <w:r w:rsidR="009432CC" w:rsidRPr="006527E7">
        <w:rPr>
          <w:sz w:val="24"/>
          <w:szCs w:val="28"/>
        </w:rPr>
        <w:t xml:space="preserve"> AGENDA </w:t>
      </w:r>
    </w:p>
    <w:p w14:paraId="3942BD95" w14:textId="77777777" w:rsidR="002E010A" w:rsidRPr="00E97F74" w:rsidRDefault="002E010A" w:rsidP="009432CC">
      <w:pPr>
        <w:pStyle w:val="NoSpacing"/>
        <w:rPr>
          <w:b/>
          <w:sz w:val="21"/>
          <w:szCs w:val="21"/>
        </w:rPr>
      </w:pPr>
    </w:p>
    <w:p w14:paraId="18C732A3" w14:textId="10AECEEF" w:rsidR="002E010A" w:rsidRDefault="002E010A" w:rsidP="002E010A">
      <w:r w:rsidRPr="00E97F74">
        <w:t>North Mundham Parish Council</w:t>
      </w:r>
      <w:r>
        <w:t xml:space="preserve">, </w:t>
      </w:r>
      <w:r w:rsidRPr="00E97F74">
        <w:t>1 Charlmead, East Wittering,</w:t>
      </w:r>
      <w:r w:rsidR="006527E7">
        <w:t xml:space="preserve"> West Sussex</w:t>
      </w:r>
      <w:r w:rsidRPr="00E97F74">
        <w:t xml:space="preserve"> PO20 8DN</w:t>
      </w:r>
      <w:r>
        <w:t>.</w:t>
      </w:r>
    </w:p>
    <w:p w14:paraId="74DD9C4A" w14:textId="1FB1ECAD" w:rsidR="002E010A" w:rsidRDefault="002E010A" w:rsidP="002E010A">
      <w:r w:rsidRPr="00E97F74">
        <w:t xml:space="preserve">Tel: 01243 203050 </w:t>
      </w:r>
      <w:r w:rsidRPr="00E97F74">
        <w:tab/>
        <w:t xml:space="preserve">email: </w:t>
      </w:r>
      <w:hyperlink r:id="rId11" w:history="1">
        <w:r w:rsidRPr="00E97F74">
          <w:rPr>
            <w:rStyle w:val="Hyperlink"/>
            <w:bCs/>
            <w:color w:val="auto"/>
            <w:sz w:val="21"/>
            <w:szCs w:val="21"/>
          </w:rPr>
          <w:t>clerk@northmundham.org</w:t>
        </w:r>
      </w:hyperlink>
      <w:r w:rsidRPr="00E97F74">
        <w:tab/>
        <w:t xml:space="preserve">website: </w:t>
      </w:r>
      <w:hyperlink r:id="rId12" w:history="1">
        <w:r w:rsidRPr="00E97F74">
          <w:rPr>
            <w:rStyle w:val="Hyperlink"/>
            <w:bCs/>
            <w:color w:val="auto"/>
            <w:sz w:val="21"/>
            <w:szCs w:val="21"/>
          </w:rPr>
          <w:t>www.northmundham.org</w:t>
        </w:r>
      </w:hyperlink>
      <w:r w:rsidRPr="00E97F74">
        <w:t xml:space="preserve"> </w:t>
      </w:r>
    </w:p>
    <w:p w14:paraId="07D1604C" w14:textId="77777777" w:rsidR="002A3855" w:rsidRPr="00E97F74" w:rsidRDefault="002A3855" w:rsidP="002E010A"/>
    <w:p w14:paraId="487CF3B4" w14:textId="68BA7C47" w:rsidR="002E010A" w:rsidRPr="003670B4" w:rsidRDefault="002E010A" w:rsidP="002E010A">
      <w:pPr>
        <w:rPr>
          <w:rFonts w:eastAsia="Times New Roman" w:cs="Segoe UI Semibold"/>
          <w:sz w:val="27"/>
          <w:szCs w:val="27"/>
        </w:rPr>
      </w:pPr>
      <w:r w:rsidRPr="00E97F74">
        <w:t xml:space="preserve">I hereby give notice that a meeting of North Mundham Parish Council Planning Committee </w:t>
      </w:r>
      <w:r w:rsidR="002B5ABE">
        <w:t xml:space="preserve">meeting </w:t>
      </w:r>
      <w:r w:rsidRPr="00E97F74">
        <w:t xml:space="preserve">is to be held on </w:t>
      </w:r>
      <w:r w:rsidR="00BF417B">
        <w:t>2</w:t>
      </w:r>
      <w:r w:rsidR="00BF417B" w:rsidRPr="00BF417B">
        <w:rPr>
          <w:vertAlign w:val="superscript"/>
        </w:rPr>
        <w:t>nd</w:t>
      </w:r>
      <w:r w:rsidR="00BF417B">
        <w:t xml:space="preserve"> February</w:t>
      </w:r>
      <w:r w:rsidR="00694899">
        <w:t xml:space="preserve"> 2021</w:t>
      </w:r>
      <w:r w:rsidRPr="00E97F74">
        <w:t xml:space="preserve"> commencing at 19.00 online at Microsoft Teams </w:t>
      </w:r>
      <w:r w:rsidR="00BF417B">
        <w:t xml:space="preserve">due to </w:t>
      </w:r>
      <w:r w:rsidRPr="00E97F74">
        <w:t>the Coronavirus Pandemic and all members of the Committee are summoned to attend</w:t>
      </w:r>
      <w:r w:rsidRPr="003670B4">
        <w:t xml:space="preserve">. </w:t>
      </w:r>
      <w:r w:rsidRPr="003670B4">
        <w:rPr>
          <w:rFonts w:eastAsia="Times New Roman" w:cs="Segoe UI"/>
          <w:color w:val="252424"/>
        </w:rPr>
        <w:t xml:space="preserve"> </w:t>
      </w:r>
      <w:hyperlink r:id="rId13" w:tgtFrame="_blank" w:history="1">
        <w:r w:rsidR="00F66F12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FE03D3F" w14:textId="77777777" w:rsidR="002A3855" w:rsidRPr="003670B4" w:rsidRDefault="002A3855" w:rsidP="002E010A">
      <w:pPr>
        <w:rPr>
          <w:rFonts w:eastAsia="Times New Roman" w:cs="Segoe UI Semibold"/>
          <w:sz w:val="27"/>
          <w:szCs w:val="27"/>
        </w:rPr>
      </w:pPr>
    </w:p>
    <w:p w14:paraId="34B6F858" w14:textId="4A98942D" w:rsidR="002A3855" w:rsidRDefault="002E010A" w:rsidP="002E010A">
      <w:pPr>
        <w:rPr>
          <w:sz w:val="20"/>
          <w:szCs w:val="20"/>
        </w:rPr>
      </w:pPr>
      <w:r w:rsidRPr="002E010A">
        <w:rPr>
          <w:sz w:val="20"/>
          <w:szCs w:val="20"/>
        </w:rPr>
        <w:t xml:space="preserve">Signed: </w:t>
      </w:r>
      <w:r w:rsidRPr="002E010A">
        <w:rPr>
          <w:sz w:val="20"/>
          <w:szCs w:val="20"/>
          <w:u w:val="single"/>
        </w:rPr>
        <w:t xml:space="preserve">L. Chater </w:t>
      </w:r>
      <w:r w:rsidRPr="002E010A">
        <w:rPr>
          <w:sz w:val="20"/>
          <w:szCs w:val="20"/>
        </w:rPr>
        <w:t>Clerk North Mundham Parish Council</w:t>
      </w:r>
      <w:r>
        <w:rPr>
          <w:sz w:val="20"/>
          <w:szCs w:val="20"/>
        </w:rPr>
        <w:tab/>
      </w:r>
      <w:r w:rsidRPr="002E010A">
        <w:rPr>
          <w:sz w:val="20"/>
          <w:szCs w:val="20"/>
        </w:rPr>
        <w:t xml:space="preserve"> Dated: </w:t>
      </w:r>
      <w:r w:rsidR="00F66F12">
        <w:rPr>
          <w:sz w:val="20"/>
          <w:szCs w:val="20"/>
          <w:u w:val="single"/>
        </w:rPr>
        <w:t>26</w:t>
      </w:r>
      <w:r w:rsidR="00F66F12" w:rsidRPr="00F66F12">
        <w:rPr>
          <w:sz w:val="20"/>
          <w:szCs w:val="20"/>
          <w:u w:val="single"/>
          <w:vertAlign w:val="superscript"/>
        </w:rPr>
        <w:t>th</w:t>
      </w:r>
      <w:r w:rsidR="00F66F12">
        <w:rPr>
          <w:sz w:val="20"/>
          <w:szCs w:val="20"/>
          <w:u w:val="single"/>
        </w:rPr>
        <w:t xml:space="preserve"> January 2021</w:t>
      </w:r>
      <w:r w:rsidR="00F66F12">
        <w:rPr>
          <w:sz w:val="20"/>
          <w:szCs w:val="20"/>
          <w:u w:val="single"/>
        </w:rPr>
        <w:tab/>
      </w:r>
    </w:p>
    <w:p w14:paraId="398A7E95" w14:textId="77777777" w:rsidR="00893B0B" w:rsidRPr="002E010A" w:rsidRDefault="00893B0B" w:rsidP="002E010A">
      <w:pPr>
        <w:rPr>
          <w:sz w:val="20"/>
          <w:szCs w:val="20"/>
          <w:u w:val="single"/>
        </w:rPr>
      </w:pPr>
    </w:p>
    <w:p w14:paraId="3F8E7BBA" w14:textId="5EA89236" w:rsidR="00226F5B" w:rsidRDefault="00DD748E" w:rsidP="009432CC">
      <w:pPr>
        <w:pStyle w:val="Heading2"/>
      </w:pPr>
      <w:r>
        <w:t>P1</w:t>
      </w:r>
      <w:r w:rsidR="0047517D">
        <w:t>5</w:t>
      </w:r>
      <w:r>
        <w:t>.21</w:t>
      </w:r>
      <w:r w:rsidR="002E010A">
        <w:t xml:space="preserve"> </w:t>
      </w:r>
      <w:r w:rsidR="009432CC">
        <w:t>PUBLIC QUESTION TIME</w:t>
      </w:r>
    </w:p>
    <w:p w14:paraId="78A5A591" w14:textId="6A6205A2" w:rsidR="002E010A" w:rsidRDefault="002E010A" w:rsidP="002E010A">
      <w:pPr>
        <w:rPr>
          <w:sz w:val="21"/>
          <w:szCs w:val="21"/>
        </w:rPr>
      </w:pPr>
      <w:r>
        <w:rPr>
          <w:sz w:val="21"/>
          <w:szCs w:val="21"/>
        </w:rPr>
        <w:t>T</w:t>
      </w:r>
      <w:r w:rsidRPr="00E97F74">
        <w:rPr>
          <w:sz w:val="21"/>
          <w:szCs w:val="21"/>
        </w:rPr>
        <w:t>his is limited to ten minutes</w:t>
      </w:r>
    </w:p>
    <w:p w14:paraId="4D7F047F" w14:textId="77777777" w:rsidR="002A3855" w:rsidRDefault="002A3855" w:rsidP="002E010A">
      <w:pPr>
        <w:rPr>
          <w:sz w:val="21"/>
          <w:szCs w:val="21"/>
        </w:rPr>
      </w:pPr>
    </w:p>
    <w:p w14:paraId="57F92C3B" w14:textId="1062CB5C" w:rsidR="002E010A" w:rsidRDefault="002E010A" w:rsidP="009432CC">
      <w:pPr>
        <w:pStyle w:val="Heading2"/>
      </w:pPr>
      <w:r>
        <w:t>P</w:t>
      </w:r>
      <w:r w:rsidR="0047517D">
        <w:t>16</w:t>
      </w:r>
      <w:r w:rsidR="00DD748E">
        <w:t xml:space="preserve">.21 </w:t>
      </w:r>
      <w:r>
        <w:t xml:space="preserve">APOLOGIES AND REASON FOR ABSENCE </w:t>
      </w:r>
    </w:p>
    <w:p w14:paraId="4E08D067" w14:textId="77777777" w:rsidR="002A3855" w:rsidRPr="002A3855" w:rsidRDefault="002A3855" w:rsidP="002A3855"/>
    <w:p w14:paraId="26E622CB" w14:textId="7E91523E" w:rsidR="002E010A" w:rsidRDefault="002E010A" w:rsidP="009432CC">
      <w:pPr>
        <w:pStyle w:val="Heading2"/>
      </w:pPr>
      <w:r>
        <w:t>P</w:t>
      </w:r>
      <w:r w:rsidR="0047517D">
        <w:t>17</w:t>
      </w:r>
      <w:r w:rsidR="00DD748E">
        <w:t>.21</w:t>
      </w:r>
      <w:r>
        <w:t xml:space="preserve"> CODE OF CONDUCT </w:t>
      </w:r>
    </w:p>
    <w:p w14:paraId="34CDDFB7" w14:textId="77777777" w:rsidR="002E010A" w:rsidRPr="00E97F74" w:rsidRDefault="002E010A" w:rsidP="002E010A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E97F74">
        <w:rPr>
          <w:rFonts w:ascii="Comic Sans MS" w:hAnsi="Comic Sans MS"/>
          <w:sz w:val="21"/>
          <w:szCs w:val="21"/>
        </w:rPr>
        <w:t>Declaration of Interest of items included on the agenda.</w:t>
      </w:r>
    </w:p>
    <w:p w14:paraId="3C0BA1DD" w14:textId="280D04C5" w:rsidR="002E010A" w:rsidRDefault="002E010A" w:rsidP="002E010A">
      <w:pPr>
        <w:pStyle w:val="ListParagraph"/>
        <w:numPr>
          <w:ilvl w:val="0"/>
          <w:numId w:val="1"/>
        </w:numPr>
        <w:spacing w:after="160"/>
        <w:rPr>
          <w:rFonts w:ascii="Comic Sans MS" w:hAnsi="Comic Sans MS"/>
          <w:sz w:val="21"/>
          <w:szCs w:val="21"/>
        </w:rPr>
      </w:pPr>
      <w:r w:rsidRPr="00E97F74">
        <w:rPr>
          <w:rFonts w:ascii="Comic Sans MS" w:hAnsi="Comic Sans MS"/>
          <w:sz w:val="21"/>
          <w:szCs w:val="21"/>
        </w:rPr>
        <w:t xml:space="preserve">Dispensation Request </w:t>
      </w:r>
    </w:p>
    <w:p w14:paraId="167CB0F1" w14:textId="77777777" w:rsidR="0047517D" w:rsidRDefault="0047517D" w:rsidP="0047517D">
      <w:pPr>
        <w:pStyle w:val="ListParagraph"/>
        <w:spacing w:after="160"/>
        <w:ind w:left="360"/>
        <w:rPr>
          <w:rFonts w:ascii="Comic Sans MS" w:hAnsi="Comic Sans MS"/>
          <w:sz w:val="21"/>
          <w:szCs w:val="21"/>
        </w:rPr>
      </w:pPr>
    </w:p>
    <w:p w14:paraId="757B64C5" w14:textId="2D48C0DE" w:rsidR="002E010A" w:rsidRDefault="002E010A" w:rsidP="009432CC">
      <w:pPr>
        <w:pStyle w:val="Heading2"/>
      </w:pPr>
      <w:r>
        <w:t>P</w:t>
      </w:r>
      <w:r w:rsidR="0047517D">
        <w:t>18</w:t>
      </w:r>
      <w:r w:rsidR="00DD748E">
        <w:t>.21</w:t>
      </w:r>
      <w:r>
        <w:t xml:space="preserve"> MINUTES </w:t>
      </w:r>
    </w:p>
    <w:p w14:paraId="76FBFAC7" w14:textId="0752E2DE" w:rsidR="002E010A" w:rsidRDefault="002E010A" w:rsidP="002E010A">
      <w:pPr>
        <w:rPr>
          <w:sz w:val="21"/>
          <w:szCs w:val="21"/>
        </w:rPr>
      </w:pPr>
      <w:r w:rsidRPr="002E010A">
        <w:rPr>
          <w:sz w:val="21"/>
          <w:szCs w:val="21"/>
        </w:rPr>
        <w:t xml:space="preserve">To agree and sign the </w:t>
      </w:r>
      <w:hyperlink r:id="rId14" w:history="1">
        <w:r w:rsidRPr="00180FF5">
          <w:rPr>
            <w:rStyle w:val="Hyperlink"/>
            <w:sz w:val="21"/>
            <w:szCs w:val="21"/>
          </w:rPr>
          <w:t>minutes</w:t>
        </w:r>
      </w:hyperlink>
      <w:r w:rsidRPr="002E010A">
        <w:rPr>
          <w:sz w:val="21"/>
          <w:szCs w:val="21"/>
        </w:rPr>
        <w:t xml:space="preserve"> of the meeting held on </w:t>
      </w:r>
      <w:r w:rsidR="00032024">
        <w:rPr>
          <w:sz w:val="21"/>
          <w:szCs w:val="21"/>
        </w:rPr>
        <w:t>5</w:t>
      </w:r>
      <w:r w:rsidR="00032024" w:rsidRPr="00032024">
        <w:rPr>
          <w:sz w:val="21"/>
          <w:szCs w:val="21"/>
          <w:vertAlign w:val="superscript"/>
        </w:rPr>
        <w:t>th</w:t>
      </w:r>
      <w:r w:rsidR="00032024">
        <w:rPr>
          <w:sz w:val="21"/>
          <w:szCs w:val="21"/>
        </w:rPr>
        <w:t xml:space="preserve"> January</w:t>
      </w:r>
      <w:r w:rsidR="00DD748E">
        <w:rPr>
          <w:sz w:val="21"/>
          <w:szCs w:val="21"/>
        </w:rPr>
        <w:t xml:space="preserve"> 2020</w:t>
      </w:r>
      <w:r w:rsidR="00E73780">
        <w:rPr>
          <w:sz w:val="21"/>
          <w:szCs w:val="21"/>
        </w:rPr>
        <w:t xml:space="preserve"> </w:t>
      </w:r>
    </w:p>
    <w:p w14:paraId="1E8900D2" w14:textId="77777777" w:rsidR="002A3855" w:rsidRPr="002E010A" w:rsidRDefault="002A3855" w:rsidP="002E010A">
      <w:pPr>
        <w:rPr>
          <w:sz w:val="21"/>
          <w:szCs w:val="21"/>
        </w:rPr>
      </w:pPr>
    </w:p>
    <w:p w14:paraId="4521885E" w14:textId="3872DE08" w:rsidR="002E010A" w:rsidRDefault="00DD748E" w:rsidP="0047517D">
      <w:pPr>
        <w:pStyle w:val="Heading2"/>
      </w:pPr>
      <w:r w:rsidRPr="0047517D">
        <w:rPr>
          <w:rStyle w:val="Heading2Char"/>
          <w:b/>
          <w:bCs/>
        </w:rPr>
        <w:t>P</w:t>
      </w:r>
      <w:r w:rsidR="0047517D">
        <w:rPr>
          <w:rStyle w:val="Heading2Char"/>
          <w:b/>
          <w:bCs/>
        </w:rPr>
        <w:t>19</w:t>
      </w:r>
      <w:r w:rsidRPr="0047517D">
        <w:rPr>
          <w:rStyle w:val="Heading2Char"/>
          <w:b/>
          <w:bCs/>
        </w:rPr>
        <w:t>.21</w:t>
      </w:r>
      <w:r w:rsidR="002E010A" w:rsidRPr="0047517D">
        <w:rPr>
          <w:rStyle w:val="Heading2Char"/>
          <w:b/>
          <w:bCs/>
        </w:rPr>
        <w:t xml:space="preserve"> MATTERS</w:t>
      </w:r>
      <w:r w:rsidR="002E010A" w:rsidRPr="00E97F74">
        <w:t xml:space="preserve"> ARISING FROM MINUTES</w:t>
      </w:r>
    </w:p>
    <w:p w14:paraId="2BE5D94D" w14:textId="77777777" w:rsidR="002A3855" w:rsidRPr="002A3855" w:rsidRDefault="002A3855" w:rsidP="002A3855"/>
    <w:p w14:paraId="2FAB541D" w14:textId="4B52080A" w:rsidR="002E010A" w:rsidRDefault="002E010A" w:rsidP="009432CC">
      <w:pPr>
        <w:pStyle w:val="Heading2"/>
      </w:pPr>
      <w:r>
        <w:t>P</w:t>
      </w:r>
      <w:r w:rsidR="0047517D">
        <w:t>20</w:t>
      </w:r>
      <w:r w:rsidR="00DD748E">
        <w:t>.21</w:t>
      </w:r>
      <w:r>
        <w:t xml:space="preserve"> PLANNING APPLICATIONS</w:t>
      </w:r>
    </w:p>
    <w:p w14:paraId="272535A9" w14:textId="698C5F94" w:rsidR="009432CC" w:rsidRDefault="009432CC" w:rsidP="009432CC">
      <w:pPr>
        <w:spacing w:after="160"/>
      </w:pPr>
      <w:r>
        <w:t>Including any applications received following publication of the agenda</w:t>
      </w:r>
    </w:p>
    <w:p w14:paraId="342F5E6A" w14:textId="585FD69D" w:rsidR="006F611D" w:rsidRPr="00824BB5" w:rsidRDefault="00654F47" w:rsidP="00344AD8">
      <w:pPr>
        <w:pStyle w:val="Heading3"/>
      </w:pPr>
      <w:hyperlink r:id="rId15" w:history="1">
        <w:r w:rsidR="00032024" w:rsidRPr="00BE3BA9">
          <w:rPr>
            <w:rStyle w:val="Hyperlink"/>
          </w:rPr>
          <w:t>NM/20/03204/FUL</w:t>
        </w:r>
      </w:hyperlink>
      <w:r w:rsidR="00032024">
        <w:t xml:space="preserve"> </w:t>
      </w:r>
      <w:r w:rsidR="00E043E1" w:rsidRPr="00824BB5">
        <w:rPr>
          <w:rStyle w:val="fontstyle01"/>
          <w:rFonts w:ascii="Comic Sans MS" w:hAnsi="Comic Sans MS"/>
        </w:rPr>
        <w:t>Bedlington House, Lagness Road, Runcton, PO20 1QA</w:t>
      </w:r>
    </w:p>
    <w:p w14:paraId="2AA9F4E3" w14:textId="0FBB630C" w:rsidR="00683226" w:rsidRPr="00824BB5" w:rsidRDefault="00E043E1" w:rsidP="00824BB5">
      <w:pPr>
        <w:rPr>
          <w:rStyle w:val="fontstyle01"/>
          <w:rFonts w:ascii="Comic Sans MS" w:hAnsi="Comic Sans MS"/>
        </w:rPr>
      </w:pPr>
      <w:r w:rsidRPr="00824BB5">
        <w:rPr>
          <w:rStyle w:val="fontstyle01"/>
          <w:rFonts w:ascii="Comic Sans MS" w:hAnsi="Comic Sans MS"/>
        </w:rPr>
        <w:t>Detached one bedroom dwelling and associated landscaping</w:t>
      </w:r>
    </w:p>
    <w:p w14:paraId="22D38838" w14:textId="7525D86B" w:rsidR="00E043E1" w:rsidRDefault="00E043E1" w:rsidP="004D35F3"/>
    <w:p w14:paraId="47EC7097" w14:textId="63BE92BA" w:rsidR="00344AD8" w:rsidRDefault="00654F47" w:rsidP="003A3C8A">
      <w:pPr>
        <w:pStyle w:val="Heading3"/>
        <w:rPr>
          <w:rFonts w:eastAsiaTheme="minorHAnsi"/>
        </w:rPr>
      </w:pPr>
      <w:hyperlink r:id="rId16" w:history="1">
        <w:r w:rsidR="003A3C8A" w:rsidRPr="009B7837">
          <w:rPr>
            <w:rStyle w:val="Hyperlink"/>
          </w:rPr>
          <w:t>21</w:t>
        </w:r>
        <w:r w:rsidR="003A3C8A" w:rsidRPr="009B7837">
          <w:rPr>
            <w:rStyle w:val="Hyperlink"/>
            <w:rFonts w:ascii="Arial-BoldMT" w:eastAsiaTheme="minorHAnsi" w:hAnsi="Arial-BoldMT"/>
            <w:b/>
            <w:bCs/>
          </w:rPr>
          <w:t>/</w:t>
        </w:r>
        <w:r w:rsidR="003A3C8A" w:rsidRPr="009B7837">
          <w:rPr>
            <w:rStyle w:val="Hyperlink"/>
          </w:rPr>
          <w:t>00047</w:t>
        </w:r>
        <w:r w:rsidR="003A3C8A" w:rsidRPr="009B7837">
          <w:rPr>
            <w:rStyle w:val="Hyperlink"/>
            <w:rFonts w:ascii="Arial-BoldMT" w:eastAsiaTheme="minorHAnsi" w:hAnsi="Arial-BoldMT"/>
          </w:rPr>
          <w:t>/</w:t>
        </w:r>
        <w:r w:rsidR="003A3C8A" w:rsidRPr="009B7837">
          <w:rPr>
            <w:rStyle w:val="Hyperlink"/>
          </w:rPr>
          <w:t>TCA</w:t>
        </w:r>
      </w:hyperlink>
      <w:r w:rsidR="003A3C8A">
        <w:rPr>
          <w:rFonts w:ascii="Arial-BoldMT" w:eastAsiaTheme="minorHAnsi" w:hAnsi="Arial-BoldMT"/>
          <w:b/>
          <w:bCs/>
        </w:rPr>
        <w:t xml:space="preserve"> </w:t>
      </w:r>
      <w:r w:rsidR="003A3C8A" w:rsidRPr="003A3C8A">
        <w:rPr>
          <w:rFonts w:eastAsiaTheme="minorHAnsi"/>
        </w:rPr>
        <w:t>Walnut Tree Cottage, Brookside, Runcton, PO20 1PX</w:t>
      </w:r>
    </w:p>
    <w:p w14:paraId="2F38AC98" w14:textId="5E9094EB" w:rsidR="003A3C8A" w:rsidRDefault="003A3C8A" w:rsidP="003A3C8A">
      <w:r w:rsidRPr="003A3C8A">
        <w:t xml:space="preserve">Notification of intention to fell </w:t>
      </w:r>
      <w:r w:rsidR="00B91A93">
        <w:t>1 (Damson Plum Tree)</w:t>
      </w:r>
      <w:r w:rsidRPr="003A3C8A">
        <w:t xml:space="preserve"> Prunus </w:t>
      </w:r>
      <w:proofErr w:type="spellStart"/>
      <w:r w:rsidR="00B91A93">
        <w:t>I</w:t>
      </w:r>
      <w:r w:rsidRPr="003A3C8A">
        <w:t>nsititia</w:t>
      </w:r>
      <w:proofErr w:type="spellEnd"/>
      <w:r w:rsidRPr="003A3C8A">
        <w:t xml:space="preserve"> 'P1</w:t>
      </w:r>
    </w:p>
    <w:p w14:paraId="1B10D6DB" w14:textId="0F2FC1EF" w:rsidR="003A3C8A" w:rsidRDefault="00F50B87" w:rsidP="003A3C8A">
      <w:r>
        <w:t xml:space="preserve">PENDING DECISION </w:t>
      </w:r>
    </w:p>
    <w:p w14:paraId="0970B730" w14:textId="77777777" w:rsidR="00F50B87" w:rsidRDefault="00F50B87" w:rsidP="003A3C8A"/>
    <w:p w14:paraId="25F7F4C4" w14:textId="17EEB530" w:rsidR="00426D31" w:rsidRDefault="00654F47" w:rsidP="00BA1D8D">
      <w:pPr>
        <w:pStyle w:val="Heading3"/>
        <w:rPr>
          <w:rFonts w:eastAsiaTheme="minorHAnsi"/>
        </w:rPr>
      </w:pPr>
      <w:hyperlink r:id="rId17" w:history="1">
        <w:r w:rsidR="00426D31" w:rsidRPr="00035486">
          <w:rPr>
            <w:rStyle w:val="Hyperlink"/>
          </w:rPr>
          <w:t>NM</w:t>
        </w:r>
        <w:r w:rsidR="00426D31" w:rsidRPr="00035486">
          <w:rPr>
            <w:rStyle w:val="Hyperlink"/>
            <w:rFonts w:ascii="Arial-BoldMT" w:eastAsiaTheme="minorHAnsi" w:hAnsi="Arial-BoldMT"/>
            <w:b/>
            <w:bCs/>
          </w:rPr>
          <w:t>/</w:t>
        </w:r>
        <w:r w:rsidR="00426D31" w:rsidRPr="00035486">
          <w:rPr>
            <w:rStyle w:val="Hyperlink"/>
          </w:rPr>
          <w:t>20</w:t>
        </w:r>
        <w:r w:rsidR="00426D31" w:rsidRPr="00035486">
          <w:rPr>
            <w:rStyle w:val="Hyperlink"/>
            <w:rFonts w:ascii="Arial-BoldMT" w:eastAsiaTheme="minorHAnsi" w:hAnsi="Arial-BoldMT"/>
            <w:b/>
            <w:bCs/>
          </w:rPr>
          <w:t>/</w:t>
        </w:r>
        <w:r w:rsidR="00426D31" w:rsidRPr="00035486">
          <w:rPr>
            <w:rStyle w:val="Hyperlink"/>
          </w:rPr>
          <w:t>03329</w:t>
        </w:r>
        <w:r w:rsidR="00426D31" w:rsidRPr="00035486">
          <w:rPr>
            <w:rStyle w:val="Hyperlink"/>
            <w:rFonts w:ascii="Arial-BoldMT" w:eastAsiaTheme="minorHAnsi" w:hAnsi="Arial-BoldMT"/>
            <w:b/>
            <w:bCs/>
          </w:rPr>
          <w:t>/</w:t>
        </w:r>
        <w:r w:rsidR="00426D31" w:rsidRPr="00035486">
          <w:rPr>
            <w:rStyle w:val="Hyperlink"/>
          </w:rPr>
          <w:t>FUL</w:t>
        </w:r>
      </w:hyperlink>
      <w:r w:rsidR="00426D31">
        <w:rPr>
          <w:rFonts w:ascii="Arial-BoldMT" w:eastAsiaTheme="minorHAnsi" w:hAnsi="Arial-BoldMT"/>
          <w:b/>
          <w:bCs/>
        </w:rPr>
        <w:t xml:space="preserve"> </w:t>
      </w:r>
      <w:r w:rsidR="00BA1D8D" w:rsidRPr="00BA1D8D">
        <w:rPr>
          <w:rFonts w:eastAsiaTheme="minorHAnsi"/>
        </w:rPr>
        <w:t xml:space="preserve">Runcton </w:t>
      </w:r>
      <w:r w:rsidR="00BA1D8D" w:rsidRPr="00BA1D8D">
        <w:t>Nursery</w:t>
      </w:r>
      <w:r w:rsidR="00BA1D8D" w:rsidRPr="00BA1D8D">
        <w:rPr>
          <w:rFonts w:eastAsiaTheme="minorHAnsi"/>
        </w:rPr>
        <w:t>, Pagham Road, North Mundham, PO20 1LJ</w:t>
      </w:r>
    </w:p>
    <w:p w14:paraId="1E9CC13C" w14:textId="1066A89F" w:rsidR="00BA1D8D" w:rsidRDefault="00BA1D8D" w:rsidP="00BA1D8D">
      <w:r w:rsidRPr="00BA1D8D">
        <w:t>Conversion of an existing storage area into a 360m2 canteen area for staff. Raising the roof</w:t>
      </w:r>
      <w:r>
        <w:t xml:space="preserve"> </w:t>
      </w:r>
      <w:r w:rsidRPr="00BA1D8D">
        <w:t>height of the existing building by 1.8m and changes to fenestration</w:t>
      </w:r>
    </w:p>
    <w:p w14:paraId="4D5FA4F7" w14:textId="69488353" w:rsidR="00FA66B9" w:rsidRDefault="00FA66B9" w:rsidP="00BA1D8D"/>
    <w:p w14:paraId="1DE30110" w14:textId="48286785" w:rsidR="00FA66B9" w:rsidRDefault="00A7619E" w:rsidP="00F1037D">
      <w:pPr>
        <w:pStyle w:val="Heading3"/>
      </w:pPr>
      <w:hyperlink r:id="rId18" w:history="1">
        <w:r w:rsidR="00D87522" w:rsidRPr="00A7619E">
          <w:rPr>
            <w:rStyle w:val="Hyperlink"/>
          </w:rPr>
          <w:t>20/03142/DOM</w:t>
        </w:r>
      </w:hyperlink>
      <w:r w:rsidR="00D87522" w:rsidRPr="00D87522">
        <w:t xml:space="preserve"> Bracken Lodge, Brookside Close, Runcton, PO20 1PY</w:t>
      </w:r>
    </w:p>
    <w:p w14:paraId="22131531" w14:textId="3B156B94" w:rsidR="00D87522" w:rsidRDefault="00F50996" w:rsidP="007A69A1">
      <w:r w:rsidRPr="00F50996">
        <w:t>Single storey side link extension to existing detached garage</w:t>
      </w:r>
    </w:p>
    <w:p w14:paraId="3FCCE1CF" w14:textId="31FFA242" w:rsidR="00F50996" w:rsidRDefault="00F50996" w:rsidP="00BA1D8D">
      <w:pPr>
        <w:rPr>
          <w:rFonts w:ascii="ArialMT" w:hAnsi="ArialMT"/>
          <w:color w:val="000000"/>
        </w:rPr>
      </w:pPr>
    </w:p>
    <w:p w14:paraId="37009292" w14:textId="1FE36680" w:rsidR="00F50996" w:rsidRDefault="00171BC6" w:rsidP="00A7619E">
      <w:pPr>
        <w:pStyle w:val="Heading3"/>
      </w:pPr>
      <w:hyperlink r:id="rId19" w:history="1">
        <w:r w:rsidR="00F50996" w:rsidRPr="00171BC6">
          <w:rPr>
            <w:rStyle w:val="Hyperlink"/>
          </w:rPr>
          <w:t>20/03374/FUL</w:t>
        </w:r>
      </w:hyperlink>
      <w:r w:rsidR="00F50996" w:rsidRPr="00F50996">
        <w:t xml:space="preserve"> Manor Nursery, Lagness Road, Runcton, PO20 1LJ</w:t>
      </w:r>
    </w:p>
    <w:p w14:paraId="0A5FD75B" w14:textId="2375B881" w:rsidR="00F50996" w:rsidRDefault="00CD568A" w:rsidP="007A69A1">
      <w:r w:rsidRPr="00CD568A">
        <w:t>Construction of single storey entrance canopy, accessible ramp and associated works</w:t>
      </w:r>
    </w:p>
    <w:p w14:paraId="43D9305F" w14:textId="77777777" w:rsidR="00BA1D8D" w:rsidRPr="00BA1D8D" w:rsidRDefault="00BA1D8D" w:rsidP="00BA1D8D"/>
    <w:p w14:paraId="6CB60630" w14:textId="4EEF6F76" w:rsidR="009432CC" w:rsidRDefault="009432CC" w:rsidP="009432CC">
      <w:pPr>
        <w:pStyle w:val="Heading2"/>
      </w:pPr>
      <w:r w:rsidRPr="009432CC">
        <w:rPr>
          <w:bCs/>
        </w:rPr>
        <w:t>P</w:t>
      </w:r>
      <w:r w:rsidR="0047517D">
        <w:rPr>
          <w:bCs/>
        </w:rPr>
        <w:t>21</w:t>
      </w:r>
      <w:r w:rsidRPr="009432CC">
        <w:rPr>
          <w:bCs/>
        </w:rPr>
        <w:t>.2</w:t>
      </w:r>
      <w:r w:rsidR="00BD1622">
        <w:rPr>
          <w:bCs/>
        </w:rPr>
        <w:t>1</w:t>
      </w:r>
      <w:r w:rsidRPr="009432CC">
        <w:rPr>
          <w:bCs/>
        </w:rPr>
        <w:t xml:space="preserve"> SIGNIFICANT</w:t>
      </w:r>
      <w:r w:rsidRPr="00E97F74">
        <w:t xml:space="preserve"> APPLICATIONS IN ADJACENT PARISH</w:t>
      </w:r>
    </w:p>
    <w:p w14:paraId="1F6C6BFF" w14:textId="77777777" w:rsidR="002A3855" w:rsidRPr="002A3855" w:rsidRDefault="002A3855" w:rsidP="002A3855"/>
    <w:p w14:paraId="6FDDBA0E" w14:textId="4196797E" w:rsidR="004D6951" w:rsidRDefault="009432CC" w:rsidP="004D6951">
      <w:pPr>
        <w:pStyle w:val="Heading2"/>
      </w:pPr>
      <w:r>
        <w:t>P</w:t>
      </w:r>
      <w:r w:rsidR="0047517D">
        <w:t>22</w:t>
      </w:r>
      <w:r>
        <w:t>.2</w:t>
      </w:r>
      <w:r w:rsidR="00BD1622">
        <w:t>1</w:t>
      </w:r>
      <w:r>
        <w:t xml:space="preserve"> </w:t>
      </w:r>
      <w:r w:rsidRPr="00E97F74">
        <w:t>DISTRICT COUNCIL PLANNING DECISIONS</w:t>
      </w:r>
    </w:p>
    <w:p w14:paraId="1F67DA97" w14:textId="0E01A32D" w:rsidR="0069501E" w:rsidRDefault="00654F47" w:rsidP="0069501E">
      <w:pPr>
        <w:pStyle w:val="Heading3"/>
        <w:rPr>
          <w:rFonts w:ascii="Arial" w:hAnsi="Arial"/>
        </w:rPr>
      </w:pPr>
      <w:hyperlink r:id="rId20" w:history="1">
        <w:r w:rsidR="0069501E" w:rsidRPr="00B17048">
          <w:rPr>
            <w:rStyle w:val="Hyperlink"/>
          </w:rPr>
          <w:t>20/03067/PNO</w:t>
        </w:r>
      </w:hyperlink>
      <w:r w:rsidR="0069501E">
        <w:t xml:space="preserve"> Southgate Farm Fisher Lane North Mundham PO20 1YU</w:t>
      </w:r>
    </w:p>
    <w:p w14:paraId="143BB4FD" w14:textId="519B10F8" w:rsidR="004D6951" w:rsidRDefault="0069501E" w:rsidP="0047517D">
      <w:r>
        <w:t>New agricultural barn</w:t>
      </w:r>
    </w:p>
    <w:p w14:paraId="44E6E9BD" w14:textId="1470E64C" w:rsidR="004D6951" w:rsidRDefault="00AF3786" w:rsidP="004D6951">
      <w:r>
        <w:t xml:space="preserve">PRIOR APPROVAL NOT REQUIRED </w:t>
      </w:r>
    </w:p>
    <w:p w14:paraId="4A3FA9BB" w14:textId="77777777" w:rsidR="00AF3786" w:rsidRPr="004D6951" w:rsidRDefault="00AF3786" w:rsidP="004D6951"/>
    <w:p w14:paraId="6BAA26A3" w14:textId="127B0356" w:rsidR="004D6951" w:rsidRDefault="00654F47" w:rsidP="004D6951">
      <w:pPr>
        <w:pStyle w:val="Heading3"/>
        <w:rPr>
          <w:rFonts w:ascii="Arial" w:hAnsi="Arial"/>
        </w:rPr>
      </w:pPr>
      <w:hyperlink r:id="rId21" w:history="1">
        <w:r w:rsidR="004D6951" w:rsidRPr="00A43C1F">
          <w:rPr>
            <w:rStyle w:val="Hyperlink"/>
          </w:rPr>
          <w:t>20/03033/DOM</w:t>
        </w:r>
      </w:hyperlink>
      <w:r w:rsidR="004D6951" w:rsidRPr="004D35F3">
        <w:t xml:space="preserve"> </w:t>
      </w:r>
      <w:r w:rsidR="004D6951">
        <w:t>Walnut Tree Cottage Brookside Runcton PO20 1PX</w:t>
      </w:r>
    </w:p>
    <w:p w14:paraId="799928C1" w14:textId="77777777" w:rsidR="004D6951" w:rsidRDefault="004D6951" w:rsidP="004D6951">
      <w:r>
        <w:t>To replace old single glazed white wooden Georgian bar windows, with double glazed white aluminium heritage Georgian bar windows</w:t>
      </w:r>
    </w:p>
    <w:p w14:paraId="6E399BC2" w14:textId="3B463946" w:rsidR="0069501E" w:rsidRDefault="007C42BC" w:rsidP="0069501E">
      <w:r>
        <w:t xml:space="preserve">PENDING CONSIDERATION </w:t>
      </w:r>
    </w:p>
    <w:p w14:paraId="100FF678" w14:textId="77777777" w:rsidR="007C42BC" w:rsidRDefault="007C42BC" w:rsidP="0069501E"/>
    <w:p w14:paraId="6688293F" w14:textId="77777777" w:rsidR="0007369A" w:rsidRDefault="00654F47" w:rsidP="0007369A">
      <w:pPr>
        <w:pStyle w:val="Heading3"/>
        <w:rPr>
          <w:shd w:val="clear" w:color="auto" w:fill="FFFFFF"/>
        </w:rPr>
      </w:pPr>
      <w:hyperlink r:id="rId22" w:history="1">
        <w:r w:rsidR="0007369A" w:rsidRPr="00535F3D">
          <w:rPr>
            <w:rStyle w:val="Hyperlink"/>
            <w:shd w:val="clear" w:color="auto" w:fill="FFFFFF"/>
          </w:rPr>
          <w:t>20/02752/FUL Fisher Lane Nursery Fisher Lane North Mundham PO20 1YU</w:t>
        </w:r>
      </w:hyperlink>
    </w:p>
    <w:p w14:paraId="10A34263" w14:textId="77777777" w:rsidR="0007369A" w:rsidRDefault="0007369A" w:rsidP="0007369A">
      <w:pPr>
        <w:rPr>
          <w:shd w:val="clear" w:color="auto" w:fill="FFFFFF"/>
        </w:rPr>
      </w:pPr>
      <w:r>
        <w:rPr>
          <w:shd w:val="clear" w:color="auto" w:fill="FFFFFF"/>
        </w:rPr>
        <w:t>Erection of 1 no. dwelling - alternative to planning permission NM/20/01573/FUL</w:t>
      </w:r>
    </w:p>
    <w:p w14:paraId="6236840A" w14:textId="7F0539A4" w:rsidR="0007369A" w:rsidRDefault="007C42BC" w:rsidP="0007369A">
      <w:pPr>
        <w:rPr>
          <w:shd w:val="clear" w:color="auto" w:fill="FFFFFF"/>
        </w:rPr>
      </w:pPr>
      <w:r>
        <w:rPr>
          <w:shd w:val="clear" w:color="auto" w:fill="FFFFFF"/>
        </w:rPr>
        <w:t>REFUSE</w:t>
      </w:r>
    </w:p>
    <w:p w14:paraId="0D00FE3F" w14:textId="77777777" w:rsidR="000976FF" w:rsidRDefault="000976FF" w:rsidP="0007369A"/>
    <w:p w14:paraId="315ECFE8" w14:textId="77777777" w:rsidR="0007369A" w:rsidRDefault="00654F47" w:rsidP="0007369A">
      <w:pPr>
        <w:pStyle w:val="Heading3"/>
        <w:rPr>
          <w:shd w:val="clear" w:color="auto" w:fill="FFFFFF"/>
        </w:rPr>
      </w:pPr>
      <w:hyperlink r:id="rId23" w:history="1">
        <w:r w:rsidR="0007369A" w:rsidRPr="00B30A0F">
          <w:rPr>
            <w:rStyle w:val="Hyperlink"/>
            <w:shd w:val="clear" w:color="auto" w:fill="FFFFFF"/>
          </w:rPr>
          <w:t>20/02791/DOM 23 Palmer Place North Mundham Chichester West Sussex PO20 1JW</w:t>
        </w:r>
      </w:hyperlink>
    </w:p>
    <w:p w14:paraId="1D5AB7DF" w14:textId="77777777" w:rsidR="0007369A" w:rsidRDefault="0007369A" w:rsidP="0007369A">
      <w:pPr>
        <w:rPr>
          <w:shd w:val="clear" w:color="auto" w:fill="FFFFFF"/>
        </w:rPr>
      </w:pPr>
      <w:r>
        <w:rPr>
          <w:shd w:val="clear" w:color="auto" w:fill="FFFFFF"/>
        </w:rPr>
        <w:t>Single storey rear extension alternative proposals to approval 19/02789/DOM</w:t>
      </w:r>
    </w:p>
    <w:p w14:paraId="160082C9" w14:textId="7E53E933" w:rsidR="00CD01E7" w:rsidRDefault="000976FF" w:rsidP="00CD01E7">
      <w:r>
        <w:t xml:space="preserve">PENDING CONSIDERATION </w:t>
      </w:r>
    </w:p>
    <w:p w14:paraId="742656EA" w14:textId="77777777" w:rsidR="000976FF" w:rsidRPr="00CD01E7" w:rsidRDefault="000976FF" w:rsidP="00CD01E7"/>
    <w:p w14:paraId="0759E504" w14:textId="24599CC1" w:rsidR="00262D93" w:rsidRPr="00053895" w:rsidRDefault="00654F47" w:rsidP="00262D93">
      <w:pPr>
        <w:pStyle w:val="Heading3"/>
        <w:rPr>
          <w:rFonts w:cs="Arial"/>
          <w:shd w:val="clear" w:color="auto" w:fill="FFFFFF"/>
        </w:rPr>
      </w:pPr>
      <w:hyperlink r:id="rId24" w:history="1">
        <w:r w:rsidR="00262D93" w:rsidRPr="00D5321F">
          <w:rPr>
            <w:rStyle w:val="Hyperlink"/>
            <w:shd w:val="clear" w:color="auto" w:fill="FFFFFF"/>
          </w:rPr>
          <w:t xml:space="preserve">20/02607/FUL </w:t>
        </w:r>
        <w:r w:rsidR="00262D93" w:rsidRPr="00D5321F">
          <w:rPr>
            <w:rStyle w:val="Hyperlink"/>
            <w:rFonts w:cs="Arial"/>
            <w:shd w:val="clear" w:color="auto" w:fill="FFFFFF"/>
          </w:rPr>
          <w:t>Vinnetrow Business Centre Vinnetrow Road Runcton </w:t>
        </w:r>
      </w:hyperlink>
    </w:p>
    <w:p w14:paraId="1EB37457" w14:textId="77777777" w:rsidR="00262D93" w:rsidRPr="00053895" w:rsidRDefault="00262D93" w:rsidP="00262D93">
      <w:pPr>
        <w:rPr>
          <w:rFonts w:cs="Arial"/>
          <w:shd w:val="clear" w:color="auto" w:fill="FFFFFF"/>
        </w:rPr>
      </w:pPr>
      <w:r w:rsidRPr="00053895">
        <w:rPr>
          <w:rFonts w:cs="Arial"/>
          <w:shd w:val="clear" w:color="auto" w:fill="FFFFFF"/>
        </w:rPr>
        <w:t>Relief from conditions and relocation of vehicle barrier - (Variation of condition 4 of planning permission NM/06/01374/FUL - Vehicle barrier to remain in its current location).</w:t>
      </w:r>
    </w:p>
    <w:p w14:paraId="4C50D7E6" w14:textId="4B2324AB" w:rsidR="0014573A" w:rsidRDefault="006C628F" w:rsidP="008909AA">
      <w:pPr>
        <w:rPr>
          <w:shd w:val="clear" w:color="auto" w:fill="FFFFFF"/>
        </w:rPr>
      </w:pPr>
      <w:r>
        <w:rPr>
          <w:shd w:val="clear" w:color="auto" w:fill="FFFFFF"/>
        </w:rPr>
        <w:t xml:space="preserve">PENDING CONSIDERATION </w:t>
      </w:r>
    </w:p>
    <w:p w14:paraId="7C49B125" w14:textId="77777777" w:rsidR="006C628F" w:rsidRPr="00984597" w:rsidRDefault="006C628F" w:rsidP="008909AA">
      <w:pPr>
        <w:rPr>
          <w:shd w:val="clear" w:color="auto" w:fill="FFFFFF"/>
        </w:rPr>
      </w:pPr>
    </w:p>
    <w:p w14:paraId="767C7DD9" w14:textId="2B3A20E7" w:rsidR="008909AA" w:rsidRPr="008909AA" w:rsidRDefault="00654F47" w:rsidP="00262D93">
      <w:pPr>
        <w:pStyle w:val="Heading3"/>
        <w:rPr>
          <w:rFonts w:eastAsia="Calibri"/>
          <w:shd w:val="clear" w:color="auto" w:fill="FFFFFF"/>
        </w:rPr>
      </w:pPr>
      <w:hyperlink r:id="rId25" w:history="1">
        <w:r w:rsidR="008909AA" w:rsidRPr="00A14DFA">
          <w:rPr>
            <w:rStyle w:val="Hyperlink"/>
            <w:rFonts w:eastAsia="Calibri"/>
            <w:shd w:val="clear" w:color="auto" w:fill="FFFFFF"/>
          </w:rPr>
          <w:t>20/02352/FUL</w:t>
        </w:r>
        <w:r w:rsidR="00262D93" w:rsidRPr="00A14DFA">
          <w:rPr>
            <w:rStyle w:val="Hyperlink"/>
            <w:rFonts w:eastAsia="Calibri"/>
            <w:shd w:val="clear" w:color="auto" w:fill="FFFFFF"/>
          </w:rPr>
          <w:t xml:space="preserve"> </w:t>
        </w:r>
        <w:r w:rsidR="008909AA" w:rsidRPr="00A14DFA">
          <w:rPr>
            <w:rStyle w:val="Hyperlink"/>
            <w:rFonts w:eastAsia="Calibri"/>
            <w:shd w:val="clear" w:color="auto" w:fill="FFFFFF"/>
          </w:rPr>
          <w:t>62 Brick Kiln Farm A259 Eastbound Merston Oving PO20 1EJ</w:t>
        </w:r>
      </w:hyperlink>
    </w:p>
    <w:p w14:paraId="20F4EF9C" w14:textId="57F424FF" w:rsidR="008909AA" w:rsidRPr="008909AA" w:rsidRDefault="008909AA" w:rsidP="008909AA">
      <w:pPr>
        <w:rPr>
          <w:shd w:val="clear" w:color="auto" w:fill="FFFFFF"/>
        </w:rPr>
      </w:pPr>
      <w:r w:rsidRPr="008909AA">
        <w:rPr>
          <w:shd w:val="clear" w:color="auto" w:fill="FFFFFF"/>
        </w:rPr>
        <w:t>Change of use of agricultural buildings to 2 dwellings with associated works</w:t>
      </w:r>
    </w:p>
    <w:p w14:paraId="6F98FE39" w14:textId="4ABFF57A" w:rsidR="008909AA" w:rsidRDefault="008909AA" w:rsidP="008909AA">
      <w:pPr>
        <w:rPr>
          <w:shd w:val="clear" w:color="auto" w:fill="FFFFFF"/>
        </w:rPr>
      </w:pPr>
      <w:r w:rsidRPr="008909AA">
        <w:rPr>
          <w:shd w:val="clear" w:color="auto" w:fill="FFFFFF"/>
        </w:rPr>
        <w:t xml:space="preserve">PENDING CONSIDERATION </w:t>
      </w:r>
    </w:p>
    <w:p w14:paraId="4CA545D7" w14:textId="09E25A54" w:rsidR="002A3855" w:rsidRDefault="002A3855" w:rsidP="008909AA">
      <w:pPr>
        <w:rPr>
          <w:bCs/>
          <w:sz w:val="21"/>
          <w:szCs w:val="21"/>
        </w:rPr>
      </w:pPr>
    </w:p>
    <w:p w14:paraId="0268E167" w14:textId="77777777" w:rsidR="0007369A" w:rsidRPr="00053895" w:rsidRDefault="00654F47" w:rsidP="0007369A">
      <w:pPr>
        <w:rPr>
          <w:rFonts w:cs="Arial"/>
          <w:sz w:val="21"/>
          <w:szCs w:val="21"/>
          <w:shd w:val="clear" w:color="auto" w:fill="FFFFFF"/>
        </w:rPr>
      </w:pPr>
      <w:hyperlink r:id="rId26" w:history="1">
        <w:r w:rsidR="0007369A" w:rsidRPr="00AE23A9">
          <w:rPr>
            <w:rStyle w:val="Hyperlink"/>
            <w:rFonts w:cs="Arial"/>
            <w:sz w:val="21"/>
            <w:szCs w:val="21"/>
            <w:shd w:val="clear" w:color="auto" w:fill="FFFFFF"/>
          </w:rPr>
          <w:t>20/01465/FUL Land Adjacent to The Spinney Pagham Road Runcton PO20 1LD</w:t>
        </w:r>
      </w:hyperlink>
    </w:p>
    <w:p w14:paraId="0C9BCF30" w14:textId="77777777" w:rsidR="0007369A" w:rsidRPr="00053895" w:rsidRDefault="0007369A" w:rsidP="0007369A">
      <w:pPr>
        <w:rPr>
          <w:shd w:val="clear" w:color="auto" w:fill="FFFFFF"/>
        </w:rPr>
      </w:pPr>
      <w:r w:rsidRPr="00053895">
        <w:rPr>
          <w:shd w:val="clear" w:color="auto" w:fill="FFFFFF"/>
        </w:rPr>
        <w:t>Erection of 9 no. dwellings with access, landscaping and associated works</w:t>
      </w:r>
    </w:p>
    <w:p w14:paraId="506822B4" w14:textId="55B8896C" w:rsidR="0007369A" w:rsidRDefault="009E0410" w:rsidP="0007369A">
      <w:pPr>
        <w:rPr>
          <w:bCs/>
        </w:rPr>
      </w:pPr>
      <w:r>
        <w:rPr>
          <w:bCs/>
        </w:rPr>
        <w:t>REFUSE</w:t>
      </w:r>
    </w:p>
    <w:p w14:paraId="4BAFEF54" w14:textId="77777777" w:rsidR="007B12AA" w:rsidRDefault="007B12AA" w:rsidP="008909AA">
      <w:pPr>
        <w:rPr>
          <w:bCs/>
          <w:sz w:val="21"/>
          <w:szCs w:val="21"/>
        </w:rPr>
      </w:pPr>
    </w:p>
    <w:p w14:paraId="6D6E7954" w14:textId="40159AA8" w:rsidR="008909AA" w:rsidRDefault="00654F47" w:rsidP="00262D93">
      <w:pPr>
        <w:pStyle w:val="Heading3"/>
        <w:rPr>
          <w:bCs/>
          <w:sz w:val="21"/>
          <w:szCs w:val="21"/>
        </w:rPr>
      </w:pPr>
      <w:hyperlink r:id="rId27" w:history="1">
        <w:r w:rsidR="008909AA" w:rsidRPr="00B06175">
          <w:rPr>
            <w:rStyle w:val="Hyperlink"/>
          </w:rPr>
          <w:t>P/86/20/PL</w:t>
        </w:r>
        <w:r w:rsidR="00262D93" w:rsidRPr="00B06175">
          <w:rPr>
            <w:rStyle w:val="Hyperlink"/>
          </w:rPr>
          <w:t xml:space="preserve"> </w:t>
        </w:r>
        <w:r w:rsidR="008909AA" w:rsidRPr="00B06175">
          <w:rPr>
            <w:rStyle w:val="Hyperlink"/>
            <w:bCs/>
            <w:sz w:val="21"/>
            <w:szCs w:val="21"/>
          </w:rPr>
          <w:t>Bowley Farm, Bowley Lane, South Mundham</w:t>
        </w:r>
      </w:hyperlink>
    </w:p>
    <w:p w14:paraId="42318892" w14:textId="77777777" w:rsidR="008909AA" w:rsidRDefault="008909AA" w:rsidP="008909AA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Retention of 4 mobile homes for countryside workers together with drainage &amp; service connection prevision on connection with permission P/72/09 as varied by P/22/17/PL.  This application is in CIL Zone 5 (zero rated) as other development </w:t>
      </w:r>
    </w:p>
    <w:p w14:paraId="01512907" w14:textId="7B752C15" w:rsidR="008909AA" w:rsidRDefault="008909AA" w:rsidP="008909AA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UNDECIDED </w:t>
      </w:r>
    </w:p>
    <w:p w14:paraId="61AEE9B4" w14:textId="77777777" w:rsidR="002A3855" w:rsidRDefault="002A3855" w:rsidP="008909AA">
      <w:pPr>
        <w:rPr>
          <w:bCs/>
          <w:sz w:val="21"/>
          <w:szCs w:val="21"/>
        </w:rPr>
      </w:pPr>
    </w:p>
    <w:p w14:paraId="50B856D5" w14:textId="1DA2BB10" w:rsidR="008909AA" w:rsidRPr="008909AA" w:rsidRDefault="00654F47" w:rsidP="00262D93">
      <w:pPr>
        <w:pStyle w:val="Heading3"/>
      </w:pPr>
      <w:hyperlink r:id="rId28" w:history="1">
        <w:r w:rsidR="008909AA" w:rsidRPr="00ED393D">
          <w:rPr>
            <w:rStyle w:val="Hyperlink"/>
            <w:shd w:val="clear" w:color="auto" w:fill="FFFFFF"/>
          </w:rPr>
          <w:t>19/01729/FUL</w:t>
        </w:r>
        <w:r w:rsidR="00262D93" w:rsidRPr="00ED393D">
          <w:rPr>
            <w:rStyle w:val="Hyperlink"/>
            <w:shd w:val="clear" w:color="auto" w:fill="FFFFFF"/>
          </w:rPr>
          <w:t xml:space="preserve"> </w:t>
        </w:r>
        <w:r w:rsidR="008909AA" w:rsidRPr="00ED393D">
          <w:rPr>
            <w:rStyle w:val="Hyperlink"/>
          </w:rPr>
          <w:t>Lakeside Holiday Park Vinnetrow Road Runcton PO20 1QH</w:t>
        </w:r>
      </w:hyperlink>
    </w:p>
    <w:p w14:paraId="4AE7F73B" w14:textId="77777777" w:rsidR="008909AA" w:rsidRPr="00E97F74" w:rsidRDefault="008909AA" w:rsidP="008909AA">
      <w:pPr>
        <w:rPr>
          <w:rFonts w:cs="Arial"/>
          <w:sz w:val="21"/>
          <w:szCs w:val="21"/>
          <w:shd w:val="clear" w:color="auto" w:fill="FFFFFF"/>
        </w:rPr>
      </w:pPr>
      <w:r w:rsidRPr="00E97F74">
        <w:rPr>
          <w:rFonts w:cs="Arial"/>
          <w:sz w:val="21"/>
          <w:szCs w:val="21"/>
          <w:shd w:val="clear" w:color="auto" w:fill="FFFFFF"/>
        </w:rPr>
        <w:t>Extension of existing clubhouse (D2) to cover outdoor swimming pool, alterations to the pool, W/C and changing facilities, replacement plant room, decking and ancillary facilities.</w:t>
      </w:r>
    </w:p>
    <w:p w14:paraId="51B1BA34" w14:textId="0F2FFC40" w:rsidR="002A3855" w:rsidRDefault="008909AA" w:rsidP="008909AA">
      <w:pPr>
        <w:rPr>
          <w:bCs/>
          <w:sz w:val="21"/>
          <w:szCs w:val="21"/>
        </w:rPr>
      </w:pPr>
      <w:r w:rsidRPr="00E97F74">
        <w:rPr>
          <w:bCs/>
          <w:sz w:val="21"/>
          <w:szCs w:val="21"/>
        </w:rPr>
        <w:t xml:space="preserve">PENDING </w:t>
      </w:r>
      <w:r>
        <w:rPr>
          <w:bCs/>
          <w:sz w:val="21"/>
          <w:szCs w:val="21"/>
        </w:rPr>
        <w:t>DECISION</w:t>
      </w:r>
    </w:p>
    <w:p w14:paraId="23870DFA" w14:textId="77777777" w:rsidR="002A3855" w:rsidRDefault="002A3855" w:rsidP="008909AA">
      <w:pPr>
        <w:rPr>
          <w:bCs/>
          <w:sz w:val="21"/>
          <w:szCs w:val="21"/>
        </w:rPr>
      </w:pPr>
    </w:p>
    <w:p w14:paraId="14A56BB7" w14:textId="468685DC" w:rsidR="008909AA" w:rsidRPr="00E97F74" w:rsidRDefault="00654F47" w:rsidP="00262D93">
      <w:pPr>
        <w:pStyle w:val="Heading3"/>
        <w:rPr>
          <w:sz w:val="21"/>
          <w:szCs w:val="21"/>
        </w:rPr>
      </w:pPr>
      <w:hyperlink r:id="rId29" w:history="1">
        <w:r w:rsidR="008909AA" w:rsidRPr="00890162">
          <w:rPr>
            <w:rStyle w:val="Hyperlink"/>
          </w:rPr>
          <w:t>O/19/00619/FUL</w:t>
        </w:r>
        <w:r w:rsidR="00262D93" w:rsidRPr="00890162">
          <w:rPr>
            <w:rStyle w:val="Hyperlink"/>
          </w:rPr>
          <w:t xml:space="preserve"> </w:t>
        </w:r>
        <w:r w:rsidR="008909AA" w:rsidRPr="00890162">
          <w:rPr>
            <w:rStyle w:val="Hyperlink"/>
            <w:sz w:val="21"/>
            <w:szCs w:val="21"/>
          </w:rPr>
          <w:t>Former Fuel Depot Bognor Road</w:t>
        </w:r>
      </w:hyperlink>
      <w:r w:rsidR="008909AA" w:rsidRPr="00E97F74">
        <w:rPr>
          <w:sz w:val="21"/>
          <w:szCs w:val="21"/>
        </w:rPr>
        <w:t xml:space="preserve"> </w:t>
      </w:r>
    </w:p>
    <w:p w14:paraId="29221B0E" w14:textId="77777777" w:rsidR="008909AA" w:rsidRPr="00E97F74" w:rsidRDefault="008909AA" w:rsidP="008909AA">
      <w:pPr>
        <w:rPr>
          <w:sz w:val="21"/>
          <w:szCs w:val="21"/>
        </w:rPr>
      </w:pPr>
      <w:r w:rsidRPr="00E97F74">
        <w:rPr>
          <w:sz w:val="21"/>
          <w:szCs w:val="21"/>
        </w:rPr>
        <w:t>Hybrid planning application for re-development of site. Detailed permission sought for vehicular access, 84 bed hotel, Pub/Restaurant (615 sqm) and 3 no. Class B1(c)/B2/B8/Trade Units (7870 sqm). Outline approval, with all matters reserved, is sought for 3 no. A3 Units (349 sqm), 1 no. A3/A5 Unit (227 sqm), and 1 no. D2 unit (930 sqm).</w:t>
      </w:r>
    </w:p>
    <w:p w14:paraId="6D98993D" w14:textId="3EECE137" w:rsidR="008909AA" w:rsidRDefault="008909AA" w:rsidP="008909AA">
      <w:pPr>
        <w:rPr>
          <w:sz w:val="21"/>
          <w:szCs w:val="21"/>
        </w:rPr>
      </w:pPr>
      <w:r w:rsidRPr="00E97F74">
        <w:rPr>
          <w:sz w:val="21"/>
          <w:szCs w:val="21"/>
        </w:rPr>
        <w:t>PENDING CONSIDERATION</w:t>
      </w:r>
    </w:p>
    <w:p w14:paraId="2088DD24" w14:textId="77777777" w:rsidR="002A3855" w:rsidRPr="009432CC" w:rsidRDefault="002A3855" w:rsidP="008909AA"/>
    <w:p w14:paraId="70527793" w14:textId="45B43FA1" w:rsidR="009432CC" w:rsidRDefault="009432CC" w:rsidP="009432CC">
      <w:pPr>
        <w:pStyle w:val="Heading2"/>
      </w:pPr>
      <w:r>
        <w:rPr>
          <w:bCs/>
        </w:rPr>
        <w:t>P</w:t>
      </w:r>
      <w:r w:rsidR="00053574">
        <w:rPr>
          <w:bCs/>
        </w:rPr>
        <w:t>23</w:t>
      </w:r>
      <w:r w:rsidR="00BD1622">
        <w:rPr>
          <w:bCs/>
        </w:rPr>
        <w:t>.21</w:t>
      </w:r>
      <w:r>
        <w:rPr>
          <w:bCs/>
        </w:rPr>
        <w:t xml:space="preserve"> </w:t>
      </w:r>
      <w:r w:rsidRPr="00E97F74">
        <w:t>APPEALS, LICENCE APPLICATIONS AND ENFORCEMENT MATTERS</w:t>
      </w:r>
    </w:p>
    <w:p w14:paraId="79CC72B0" w14:textId="77777777" w:rsidR="008909AA" w:rsidRPr="00E97F74" w:rsidRDefault="008909AA" w:rsidP="008909AA">
      <w:pPr>
        <w:pStyle w:val="Heading3"/>
      </w:pPr>
      <w:r w:rsidRPr="00E97F74">
        <w:t xml:space="preserve">Enforcement Ref: 19/00211/CONWST </w:t>
      </w:r>
    </w:p>
    <w:p w14:paraId="3358D096" w14:textId="77777777" w:rsidR="008909AA" w:rsidRPr="00E97F74" w:rsidRDefault="008909AA" w:rsidP="008909AA">
      <w:pPr>
        <w:autoSpaceDE w:val="0"/>
        <w:autoSpaceDN w:val="0"/>
        <w:rPr>
          <w:sz w:val="21"/>
          <w:szCs w:val="21"/>
        </w:rPr>
      </w:pPr>
      <w:r w:rsidRPr="00E97F74">
        <w:rPr>
          <w:sz w:val="21"/>
          <w:szCs w:val="21"/>
        </w:rPr>
        <w:t>Four Winds Vinnetrow Road PO20 1QB</w:t>
      </w:r>
    </w:p>
    <w:p w14:paraId="7146CDB3" w14:textId="3D985F9B" w:rsidR="008909AA" w:rsidRDefault="008909AA" w:rsidP="008909AA">
      <w:pPr>
        <w:autoSpaceDE w:val="0"/>
        <w:autoSpaceDN w:val="0"/>
        <w:rPr>
          <w:sz w:val="21"/>
          <w:szCs w:val="21"/>
        </w:rPr>
      </w:pPr>
      <w:r w:rsidRPr="00E97F74">
        <w:rPr>
          <w:sz w:val="21"/>
          <w:szCs w:val="21"/>
        </w:rPr>
        <w:t>Untidy land – Chichester District Council have contacted the landowner and asked that th</w:t>
      </w:r>
      <w:r>
        <w:rPr>
          <w:sz w:val="21"/>
          <w:szCs w:val="21"/>
        </w:rPr>
        <w:t xml:space="preserve">e </w:t>
      </w:r>
      <w:r w:rsidRPr="00E97F74">
        <w:rPr>
          <w:sz w:val="21"/>
          <w:szCs w:val="21"/>
        </w:rPr>
        <w:t xml:space="preserve">land be cleared and a compliance check will be carried out in due course </w:t>
      </w:r>
    </w:p>
    <w:p w14:paraId="1998999F" w14:textId="77777777" w:rsidR="002A3855" w:rsidRPr="00E97F74" w:rsidRDefault="002A3855" w:rsidP="008909AA">
      <w:pPr>
        <w:autoSpaceDE w:val="0"/>
        <w:autoSpaceDN w:val="0"/>
        <w:rPr>
          <w:sz w:val="21"/>
          <w:szCs w:val="21"/>
        </w:rPr>
      </w:pPr>
    </w:p>
    <w:p w14:paraId="29CED5F4" w14:textId="77777777" w:rsidR="008909AA" w:rsidRPr="00E97F74" w:rsidRDefault="008909AA" w:rsidP="008909AA">
      <w:pPr>
        <w:pStyle w:val="Heading3"/>
      </w:pPr>
      <w:r w:rsidRPr="00E97F74">
        <w:t>Enforcement Ref: 20/00163/CONBC</w:t>
      </w:r>
    </w:p>
    <w:p w14:paraId="7EF2B5E6" w14:textId="77777777" w:rsidR="008909AA" w:rsidRPr="00E97F74" w:rsidRDefault="008909AA" w:rsidP="008909AA">
      <w:pPr>
        <w:autoSpaceDE w:val="0"/>
        <w:autoSpaceDN w:val="0"/>
        <w:rPr>
          <w:sz w:val="21"/>
          <w:szCs w:val="21"/>
        </w:rPr>
      </w:pPr>
      <w:r w:rsidRPr="00E97F74">
        <w:rPr>
          <w:sz w:val="21"/>
          <w:szCs w:val="21"/>
        </w:rPr>
        <w:t>Vinnetrow Business Park PO20 1QH</w:t>
      </w:r>
    </w:p>
    <w:p w14:paraId="4039249A" w14:textId="77777777" w:rsidR="008909AA" w:rsidRPr="00E97F74" w:rsidRDefault="008909AA" w:rsidP="008909AA">
      <w:pPr>
        <w:autoSpaceDE w:val="0"/>
        <w:autoSpaceDN w:val="0"/>
        <w:rPr>
          <w:sz w:val="21"/>
          <w:szCs w:val="21"/>
        </w:rPr>
      </w:pPr>
      <w:r w:rsidRPr="00E97F74">
        <w:rPr>
          <w:sz w:val="21"/>
          <w:szCs w:val="21"/>
        </w:rPr>
        <w:t xml:space="preserve">Planning Ref: NM/00/02261/FUL </w:t>
      </w:r>
    </w:p>
    <w:p w14:paraId="6B3DFF16" w14:textId="0E4A3A36" w:rsidR="008909AA" w:rsidRDefault="008909AA" w:rsidP="008909AA">
      <w:pPr>
        <w:autoSpaceDE w:val="0"/>
        <w:autoSpaceDN w:val="0"/>
        <w:rPr>
          <w:sz w:val="21"/>
          <w:szCs w:val="21"/>
        </w:rPr>
      </w:pPr>
      <w:r w:rsidRPr="00E97F74">
        <w:rPr>
          <w:sz w:val="21"/>
          <w:szCs w:val="21"/>
        </w:rPr>
        <w:t>Breach of condition 4 planning application 00/02261/FUL</w:t>
      </w:r>
      <w:r>
        <w:rPr>
          <w:sz w:val="21"/>
          <w:szCs w:val="21"/>
        </w:rPr>
        <w:t xml:space="preserve"> and Breach of Condition 2 06/01374/FUL</w:t>
      </w:r>
    </w:p>
    <w:p w14:paraId="50A7EE1A" w14:textId="77777777" w:rsidR="002A3855" w:rsidRPr="00E97F74" w:rsidRDefault="002A3855" w:rsidP="008909AA">
      <w:pPr>
        <w:autoSpaceDE w:val="0"/>
        <w:autoSpaceDN w:val="0"/>
        <w:rPr>
          <w:sz w:val="21"/>
          <w:szCs w:val="21"/>
        </w:rPr>
      </w:pPr>
    </w:p>
    <w:p w14:paraId="043A2D4C" w14:textId="77777777" w:rsidR="008909AA" w:rsidRPr="008F2D9D" w:rsidRDefault="008909AA" w:rsidP="008909AA">
      <w:pPr>
        <w:pStyle w:val="Heading3"/>
      </w:pPr>
      <w:r w:rsidRPr="008F2D9D">
        <w:t xml:space="preserve">Enforcement Ref: </w:t>
      </w:r>
      <w:r w:rsidRPr="008F2D9D">
        <w:rPr>
          <w:color w:val="000000"/>
        </w:rPr>
        <w:t>20/00209/CONBC</w:t>
      </w:r>
    </w:p>
    <w:p w14:paraId="46E86FDC" w14:textId="77777777" w:rsidR="008909AA" w:rsidRPr="008F2D9D" w:rsidRDefault="008909AA" w:rsidP="008909AA">
      <w:pPr>
        <w:autoSpaceDE w:val="0"/>
        <w:autoSpaceDN w:val="0"/>
      </w:pPr>
      <w:r w:rsidRPr="008F2D9D">
        <w:t>Ten Acre Fisher Lane North Mundham PO20 1YU</w:t>
      </w:r>
    </w:p>
    <w:p w14:paraId="5E182E0D" w14:textId="55663608" w:rsidR="008909AA" w:rsidRDefault="008909AA" w:rsidP="008909AA">
      <w:pPr>
        <w:pStyle w:val="PlainText"/>
        <w:rPr>
          <w:rFonts w:ascii="Comic Sans MS" w:hAnsi="Comic Sans MS"/>
          <w:color w:val="000000"/>
          <w:sz w:val="22"/>
          <w:szCs w:val="22"/>
        </w:rPr>
      </w:pPr>
      <w:r w:rsidRPr="008F2D9D">
        <w:rPr>
          <w:rFonts w:ascii="Comic Sans MS" w:hAnsi="Comic Sans MS"/>
          <w:color w:val="000000"/>
          <w:sz w:val="22"/>
          <w:szCs w:val="22"/>
        </w:rPr>
        <w:t>Breach of planning condition 7 attached to 10/00517/FUL</w:t>
      </w:r>
    </w:p>
    <w:p w14:paraId="4D33C1E6" w14:textId="77777777" w:rsidR="002A3855" w:rsidRPr="008F2D9D" w:rsidRDefault="002A3855" w:rsidP="008909AA">
      <w:pPr>
        <w:pStyle w:val="PlainText"/>
        <w:rPr>
          <w:rFonts w:ascii="Comic Sans MS" w:hAnsi="Comic Sans MS"/>
          <w:color w:val="000000"/>
          <w:sz w:val="22"/>
          <w:szCs w:val="22"/>
        </w:rPr>
      </w:pPr>
    </w:p>
    <w:p w14:paraId="583D4B65" w14:textId="77777777" w:rsidR="008909AA" w:rsidRDefault="008909AA" w:rsidP="008909AA">
      <w:pPr>
        <w:pStyle w:val="Heading3"/>
      </w:pPr>
      <w:r>
        <w:t>Enforcement Notice: NM/28</w:t>
      </w:r>
    </w:p>
    <w:p w14:paraId="42823726" w14:textId="77777777" w:rsidR="008909AA" w:rsidRDefault="008909AA" w:rsidP="008909AA">
      <w:pPr>
        <w:autoSpaceDE w:val="0"/>
        <w:autoSpaceDN w:val="0"/>
      </w:pPr>
      <w:r>
        <w:t xml:space="preserve">Variation of Enforcement Notice </w:t>
      </w:r>
    </w:p>
    <w:p w14:paraId="188A79AF" w14:textId="77777777" w:rsidR="008909AA" w:rsidRDefault="008909AA" w:rsidP="008909AA">
      <w:pPr>
        <w:autoSpaceDE w:val="0"/>
        <w:autoSpaceDN w:val="0"/>
      </w:pPr>
      <w:r>
        <w:t>Land at 6 Oakdene Gardens North Mundham</w:t>
      </w:r>
    </w:p>
    <w:p w14:paraId="52F3700E" w14:textId="7F28E06B" w:rsidR="002A3855" w:rsidRDefault="008909AA" w:rsidP="008909AA">
      <w:pPr>
        <w:autoSpaceDE w:val="0"/>
        <w:autoSpaceDN w:val="0"/>
      </w:pPr>
      <w:r>
        <w:t>Date for compliance 31</w:t>
      </w:r>
      <w:r w:rsidRPr="00A744B2">
        <w:rPr>
          <w:vertAlign w:val="superscript"/>
        </w:rPr>
        <w:t>st</w:t>
      </w:r>
      <w:r>
        <w:t xml:space="preserve"> March 2021 </w:t>
      </w:r>
    </w:p>
    <w:p w14:paraId="5E3653CB" w14:textId="77777777" w:rsidR="00782BA7" w:rsidRPr="008909AA" w:rsidRDefault="00782BA7" w:rsidP="008909AA">
      <w:pPr>
        <w:autoSpaceDE w:val="0"/>
        <w:autoSpaceDN w:val="0"/>
      </w:pPr>
    </w:p>
    <w:p w14:paraId="6460A9E9" w14:textId="33387DC4" w:rsidR="009432CC" w:rsidRDefault="009432CC" w:rsidP="009432CC">
      <w:pPr>
        <w:pStyle w:val="Heading2"/>
      </w:pPr>
      <w:r>
        <w:t>P</w:t>
      </w:r>
      <w:r w:rsidR="00053574">
        <w:t>24</w:t>
      </w:r>
      <w:r w:rsidR="00BD1622">
        <w:t>.21</w:t>
      </w:r>
      <w:r>
        <w:t xml:space="preserve"> </w:t>
      </w:r>
      <w:r w:rsidRPr="00E97F74">
        <w:t>LOCAL PLAN</w:t>
      </w:r>
    </w:p>
    <w:p w14:paraId="10B982A7" w14:textId="77777777" w:rsidR="002A3855" w:rsidRPr="002A3855" w:rsidRDefault="002A3855" w:rsidP="002A3855"/>
    <w:p w14:paraId="77D13EB0" w14:textId="43267263" w:rsidR="009432CC" w:rsidRDefault="009432CC" w:rsidP="009432CC">
      <w:pPr>
        <w:pStyle w:val="Heading2"/>
      </w:pPr>
      <w:r>
        <w:lastRenderedPageBreak/>
        <w:t>P</w:t>
      </w:r>
      <w:r w:rsidR="00053574">
        <w:t>25</w:t>
      </w:r>
      <w:r w:rsidR="00BD1622">
        <w:t>.21</w:t>
      </w:r>
      <w:r>
        <w:t xml:space="preserve"> </w:t>
      </w:r>
      <w:r w:rsidRPr="00E97F74">
        <w:t xml:space="preserve">COMMON LAND </w:t>
      </w:r>
    </w:p>
    <w:p w14:paraId="271DA9F4" w14:textId="37D60DEB" w:rsidR="008909AA" w:rsidRDefault="008909AA" w:rsidP="008909AA">
      <w:r>
        <w:t xml:space="preserve">Fisher Common Scheme of Regulation </w:t>
      </w:r>
    </w:p>
    <w:p w14:paraId="29E0D4A0" w14:textId="77777777" w:rsidR="002A3855" w:rsidRPr="008909AA" w:rsidRDefault="002A3855" w:rsidP="008909AA"/>
    <w:p w14:paraId="3BD37B14" w14:textId="26B895EA" w:rsidR="009432CC" w:rsidRDefault="009432CC" w:rsidP="009432CC">
      <w:pPr>
        <w:pStyle w:val="Heading2"/>
      </w:pPr>
      <w:r>
        <w:t>P</w:t>
      </w:r>
      <w:r w:rsidR="00053574">
        <w:t>26</w:t>
      </w:r>
      <w:r w:rsidR="00BD1622">
        <w:t>.21</w:t>
      </w:r>
      <w:r>
        <w:t xml:space="preserve"> </w:t>
      </w:r>
      <w:r w:rsidRPr="00E97F74">
        <w:t>EXTERNAL CORRESPONDENCE</w:t>
      </w:r>
    </w:p>
    <w:p w14:paraId="7922AE12" w14:textId="77777777" w:rsidR="002A3855" w:rsidRPr="002A3855" w:rsidRDefault="002A3855" w:rsidP="002A3855"/>
    <w:p w14:paraId="0BFA102C" w14:textId="79F835FD" w:rsidR="009432CC" w:rsidRDefault="009432CC" w:rsidP="009432CC">
      <w:pPr>
        <w:pStyle w:val="Heading2"/>
      </w:pPr>
      <w:r>
        <w:t>P</w:t>
      </w:r>
      <w:r w:rsidR="00053574">
        <w:t>27</w:t>
      </w:r>
      <w:r w:rsidR="00BD1622">
        <w:t>.21</w:t>
      </w:r>
      <w:r>
        <w:t xml:space="preserve"> </w:t>
      </w:r>
      <w:r w:rsidRPr="00E97F74">
        <w:t>REPORTS ON EXTERNAL MEETINGS</w:t>
      </w:r>
    </w:p>
    <w:p w14:paraId="4D4A0F26" w14:textId="77777777" w:rsidR="002A3855" w:rsidRPr="002A3855" w:rsidRDefault="002A3855" w:rsidP="002A3855"/>
    <w:p w14:paraId="640744FF" w14:textId="10943BF6" w:rsidR="009432CC" w:rsidRPr="009432CC" w:rsidRDefault="009432CC" w:rsidP="009432CC">
      <w:pPr>
        <w:pStyle w:val="Heading2"/>
      </w:pPr>
      <w:r>
        <w:t>P</w:t>
      </w:r>
      <w:r w:rsidR="00053574">
        <w:t>28</w:t>
      </w:r>
      <w:r w:rsidR="00BD1622">
        <w:t>.21</w:t>
      </w:r>
      <w:r>
        <w:t xml:space="preserve"> </w:t>
      </w:r>
      <w:r w:rsidRPr="00E97F74">
        <w:t>ITEMS FOR FUTURE AGENDA</w:t>
      </w:r>
    </w:p>
    <w:p w14:paraId="04E84A70" w14:textId="77777777" w:rsidR="009432CC" w:rsidRPr="009432CC" w:rsidRDefault="009432CC" w:rsidP="009432CC"/>
    <w:sectPr w:rsidR="009432CC" w:rsidRPr="009432CC" w:rsidSect="0089013D">
      <w:footerReference w:type="default" r:id="rId3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7036" w14:textId="77777777" w:rsidR="00654F47" w:rsidRDefault="00654F47" w:rsidP="002A3855">
      <w:pPr>
        <w:spacing w:line="240" w:lineRule="auto"/>
      </w:pPr>
      <w:r>
        <w:separator/>
      </w:r>
    </w:p>
  </w:endnote>
  <w:endnote w:type="continuationSeparator" w:id="0">
    <w:p w14:paraId="312B494B" w14:textId="77777777" w:rsidR="00654F47" w:rsidRDefault="00654F47" w:rsidP="002A3855">
      <w:pPr>
        <w:spacing w:line="240" w:lineRule="auto"/>
      </w:pPr>
      <w:r>
        <w:continuationSeparator/>
      </w:r>
    </w:p>
  </w:endnote>
  <w:endnote w:type="continuationNotice" w:id="1">
    <w:p w14:paraId="0B867BE7" w14:textId="77777777" w:rsidR="00654F47" w:rsidRDefault="00654F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57A8" w14:textId="77777777" w:rsidR="002A3855" w:rsidRPr="0007269E" w:rsidRDefault="002A3855" w:rsidP="002A3855">
    <w:pPr>
      <w:pStyle w:val="Footer"/>
      <w:rPr>
        <w:sz w:val="16"/>
        <w:szCs w:val="16"/>
        <w:vertAlign w:val="superscript"/>
      </w:rPr>
    </w:pPr>
    <w:r w:rsidRPr="0007269E">
      <w:rPr>
        <w:sz w:val="16"/>
        <w:szCs w:val="16"/>
      </w:rPr>
      <w:t>By resolution the Planning Committee may decide to exclude the Press &amp; Public from any part of the meeting</w:t>
    </w:r>
    <w:r w:rsidRPr="0007269E">
      <w:rPr>
        <w:sz w:val="16"/>
        <w:szCs w:val="16"/>
        <w:vertAlign w:val="superscript"/>
      </w:rPr>
      <w:t>1</w:t>
    </w:r>
  </w:p>
  <w:p w14:paraId="25685538" w14:textId="7558B397" w:rsidR="002A3855" w:rsidRPr="002A3855" w:rsidRDefault="002A3855">
    <w:pPr>
      <w:pStyle w:val="Footer"/>
      <w:rPr>
        <w:sz w:val="16"/>
        <w:szCs w:val="16"/>
      </w:rPr>
    </w:pPr>
    <w:r w:rsidRPr="0007269E">
      <w:rPr>
        <w:sz w:val="16"/>
        <w:szCs w:val="16"/>
        <w:vertAlign w:val="superscript"/>
      </w:rPr>
      <w:t>1</w:t>
    </w:r>
    <w:r w:rsidRPr="0007269E">
      <w:rPr>
        <w:sz w:val="16"/>
        <w:szCs w:val="16"/>
      </w:rPr>
      <w:t>Public Bodies (Admission to Meetings) Act 1960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48EBA" w14:textId="77777777" w:rsidR="00654F47" w:rsidRDefault="00654F47" w:rsidP="002A3855">
      <w:pPr>
        <w:spacing w:line="240" w:lineRule="auto"/>
      </w:pPr>
      <w:r>
        <w:separator/>
      </w:r>
    </w:p>
  </w:footnote>
  <w:footnote w:type="continuationSeparator" w:id="0">
    <w:p w14:paraId="6946D4FD" w14:textId="77777777" w:rsidR="00654F47" w:rsidRDefault="00654F47" w:rsidP="002A3855">
      <w:pPr>
        <w:spacing w:line="240" w:lineRule="auto"/>
      </w:pPr>
      <w:r>
        <w:continuationSeparator/>
      </w:r>
    </w:p>
  </w:footnote>
  <w:footnote w:type="continuationNotice" w:id="1">
    <w:p w14:paraId="28FCB0C3" w14:textId="77777777" w:rsidR="00654F47" w:rsidRDefault="00654F4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61EA"/>
    <w:multiLevelType w:val="hybridMultilevel"/>
    <w:tmpl w:val="24CACF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631A3B"/>
    <w:multiLevelType w:val="hybridMultilevel"/>
    <w:tmpl w:val="79DECB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0A"/>
    <w:rsid w:val="0002413F"/>
    <w:rsid w:val="00032024"/>
    <w:rsid w:val="00035486"/>
    <w:rsid w:val="0004243C"/>
    <w:rsid w:val="00053574"/>
    <w:rsid w:val="0007369A"/>
    <w:rsid w:val="0007430C"/>
    <w:rsid w:val="0008421F"/>
    <w:rsid w:val="000976FF"/>
    <w:rsid w:val="000D6BA8"/>
    <w:rsid w:val="000E1B45"/>
    <w:rsid w:val="00104D95"/>
    <w:rsid w:val="00110A48"/>
    <w:rsid w:val="0014573A"/>
    <w:rsid w:val="00163CD9"/>
    <w:rsid w:val="00171BC6"/>
    <w:rsid w:val="00180FF5"/>
    <w:rsid w:val="00186D3C"/>
    <w:rsid w:val="001A2FC5"/>
    <w:rsid w:val="001B59F3"/>
    <w:rsid w:val="002005DE"/>
    <w:rsid w:val="0021767F"/>
    <w:rsid w:val="0022624F"/>
    <w:rsid w:val="00226F5B"/>
    <w:rsid w:val="00262D93"/>
    <w:rsid w:val="002A2B0F"/>
    <w:rsid w:val="002A3855"/>
    <w:rsid w:val="002B5ABE"/>
    <w:rsid w:val="002E010A"/>
    <w:rsid w:val="002E7127"/>
    <w:rsid w:val="00323AAB"/>
    <w:rsid w:val="0032571E"/>
    <w:rsid w:val="00344AD8"/>
    <w:rsid w:val="003660D0"/>
    <w:rsid w:val="003670B4"/>
    <w:rsid w:val="003A3C8A"/>
    <w:rsid w:val="003D7755"/>
    <w:rsid w:val="00417E9F"/>
    <w:rsid w:val="00426D31"/>
    <w:rsid w:val="00436DEF"/>
    <w:rsid w:val="0047517D"/>
    <w:rsid w:val="004B1709"/>
    <w:rsid w:val="004B3C90"/>
    <w:rsid w:val="004D35F3"/>
    <w:rsid w:val="004D6951"/>
    <w:rsid w:val="004E29A2"/>
    <w:rsid w:val="004E2F9D"/>
    <w:rsid w:val="00504050"/>
    <w:rsid w:val="00535F3D"/>
    <w:rsid w:val="005647B4"/>
    <w:rsid w:val="0058063E"/>
    <w:rsid w:val="00585294"/>
    <w:rsid w:val="005B2736"/>
    <w:rsid w:val="005D55DE"/>
    <w:rsid w:val="005E067B"/>
    <w:rsid w:val="006272CF"/>
    <w:rsid w:val="00633956"/>
    <w:rsid w:val="006527E7"/>
    <w:rsid w:val="00654F47"/>
    <w:rsid w:val="00683226"/>
    <w:rsid w:val="00694899"/>
    <w:rsid w:val="00694A29"/>
    <w:rsid w:val="0069501E"/>
    <w:rsid w:val="006A5A7C"/>
    <w:rsid w:val="006C628F"/>
    <w:rsid w:val="006F46E5"/>
    <w:rsid w:val="006F48C1"/>
    <w:rsid w:val="006F611D"/>
    <w:rsid w:val="007220BC"/>
    <w:rsid w:val="00722545"/>
    <w:rsid w:val="0073068E"/>
    <w:rsid w:val="007723EA"/>
    <w:rsid w:val="00782BA7"/>
    <w:rsid w:val="007A69A1"/>
    <w:rsid w:val="007B12AA"/>
    <w:rsid w:val="007C3C50"/>
    <w:rsid w:val="007C42BC"/>
    <w:rsid w:val="007D141F"/>
    <w:rsid w:val="007F2A8D"/>
    <w:rsid w:val="00824BB5"/>
    <w:rsid w:val="008345FA"/>
    <w:rsid w:val="0089013D"/>
    <w:rsid w:val="00890162"/>
    <w:rsid w:val="008909AA"/>
    <w:rsid w:val="00893B0B"/>
    <w:rsid w:val="008B4E2C"/>
    <w:rsid w:val="008C68D8"/>
    <w:rsid w:val="009036CC"/>
    <w:rsid w:val="00942619"/>
    <w:rsid w:val="009432CC"/>
    <w:rsid w:val="00957421"/>
    <w:rsid w:val="009916F4"/>
    <w:rsid w:val="009B7837"/>
    <w:rsid w:val="009C58A0"/>
    <w:rsid w:val="009C7F21"/>
    <w:rsid w:val="009E0410"/>
    <w:rsid w:val="009F3CF9"/>
    <w:rsid w:val="00A14DFA"/>
    <w:rsid w:val="00A43C1F"/>
    <w:rsid w:val="00A574F8"/>
    <w:rsid w:val="00A72026"/>
    <w:rsid w:val="00A7619E"/>
    <w:rsid w:val="00A974B0"/>
    <w:rsid w:val="00A97EA2"/>
    <w:rsid w:val="00AB0397"/>
    <w:rsid w:val="00AC667B"/>
    <w:rsid w:val="00AE33E7"/>
    <w:rsid w:val="00AF3786"/>
    <w:rsid w:val="00B06175"/>
    <w:rsid w:val="00B111ED"/>
    <w:rsid w:val="00B17048"/>
    <w:rsid w:val="00B209E8"/>
    <w:rsid w:val="00B30A0F"/>
    <w:rsid w:val="00B31858"/>
    <w:rsid w:val="00B43B7D"/>
    <w:rsid w:val="00B716FF"/>
    <w:rsid w:val="00B91A93"/>
    <w:rsid w:val="00BA1D8D"/>
    <w:rsid w:val="00BA20A2"/>
    <w:rsid w:val="00BD1622"/>
    <w:rsid w:val="00BE3BA9"/>
    <w:rsid w:val="00BF417B"/>
    <w:rsid w:val="00C0634E"/>
    <w:rsid w:val="00C3226D"/>
    <w:rsid w:val="00C3590A"/>
    <w:rsid w:val="00C5023A"/>
    <w:rsid w:val="00C631B6"/>
    <w:rsid w:val="00C973A3"/>
    <w:rsid w:val="00CD01E7"/>
    <w:rsid w:val="00CD44A3"/>
    <w:rsid w:val="00CD568A"/>
    <w:rsid w:val="00D47A2C"/>
    <w:rsid w:val="00D5321F"/>
    <w:rsid w:val="00D87522"/>
    <w:rsid w:val="00DD748E"/>
    <w:rsid w:val="00E034D1"/>
    <w:rsid w:val="00E043E1"/>
    <w:rsid w:val="00E323AA"/>
    <w:rsid w:val="00E61065"/>
    <w:rsid w:val="00E64098"/>
    <w:rsid w:val="00E73780"/>
    <w:rsid w:val="00E85718"/>
    <w:rsid w:val="00ED393D"/>
    <w:rsid w:val="00F1037D"/>
    <w:rsid w:val="00F50996"/>
    <w:rsid w:val="00F50B87"/>
    <w:rsid w:val="00F66F12"/>
    <w:rsid w:val="00F737E4"/>
    <w:rsid w:val="00FA6587"/>
    <w:rsid w:val="00FA66B9"/>
    <w:rsid w:val="00FE515D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0A2D"/>
  <w15:chartTrackingRefBased/>
  <w15:docId w15:val="{1B92A4E7-5854-4A85-8F26-8C856354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9A"/>
    <w:pPr>
      <w:spacing w:after="0"/>
    </w:pPr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10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2C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2C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1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010A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2E010A"/>
    <w:rPr>
      <w:rFonts w:ascii="Comic Sans MS" w:eastAsiaTheme="majorEastAsia" w:hAnsi="Comic Sans MS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2CC"/>
    <w:rPr>
      <w:rFonts w:ascii="Comic Sans MS" w:eastAsiaTheme="majorEastAsia" w:hAnsi="Comic Sans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2CC"/>
    <w:rPr>
      <w:rFonts w:ascii="Comic Sans MS" w:eastAsiaTheme="majorEastAsia" w:hAnsi="Comic Sans MS" w:cstheme="majorBidi"/>
      <w:szCs w:val="24"/>
    </w:rPr>
  </w:style>
  <w:style w:type="paragraph" w:styleId="ListParagraph">
    <w:name w:val="List Paragraph"/>
    <w:basedOn w:val="Normal"/>
    <w:uiPriority w:val="34"/>
    <w:qFormat/>
    <w:rsid w:val="002E010A"/>
    <w:pPr>
      <w:ind w:left="720"/>
      <w:contextualSpacing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8909AA"/>
    <w:pPr>
      <w:spacing w:line="240" w:lineRule="auto"/>
    </w:pPr>
    <w:rPr>
      <w:rFonts w:ascii="Calibri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9AA"/>
    <w:rPr>
      <w:rFonts w:ascii="Calibri" w:hAnsi="Calibri"/>
      <w:sz w:val="3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909A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A38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55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2A38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55"/>
    <w:rPr>
      <w:rFonts w:ascii="Comic Sans MS" w:hAnsi="Comic Sans MS"/>
    </w:rPr>
  </w:style>
  <w:style w:type="character" w:styleId="UnresolvedMention">
    <w:name w:val="Unresolved Mention"/>
    <w:basedOn w:val="DefaultParagraphFont"/>
    <w:uiPriority w:val="99"/>
    <w:semiHidden/>
    <w:unhideWhenUsed/>
    <w:rsid w:val="000842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67B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043E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Y2ZlMzVhMGQtOTZkYy00ODcwLTg1ZmQtZjQ5ZDMyOTZlMzFh%40thread.v2/0?context=%7b%22Tid%22%3a%2222daba79-2c91-4f5d-80b7-c640bd8cd6a4%22%2c%22Oid%22%3a%2249286989-b0b8-4174-ae04-3706fe324e64%22%7d" TargetMode="External"/><Relationship Id="rId18" Type="http://schemas.openxmlformats.org/officeDocument/2006/relationships/hyperlink" Target="https://publicaccess.chichester.gov.uk/online-applications/applicationDetails.do?activeTab=summary&amp;keyVal=QKPVX0ER0SR00" TargetMode="External"/><Relationship Id="rId26" Type="http://schemas.openxmlformats.org/officeDocument/2006/relationships/hyperlink" Target="https://publicaccess.chichester.gov.uk/online-applications/applicationDetails.do?activeTab=summary&amp;keyVal=QBTJ5EERKBY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blicaccess.chichester.gov.uk/online-applications/applicationDetails.do?activeTab=summary&amp;keyVal=QKANDCERIZ00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orthmundham.org" TargetMode="External"/><Relationship Id="rId17" Type="http://schemas.openxmlformats.org/officeDocument/2006/relationships/hyperlink" Target="https://publicaccess.chichester.gov.uk/online-applications/applicationDetails.do?activeTab=summary&amp;keyVal=QLN2ULERK1S00" TargetMode="External"/><Relationship Id="rId25" Type="http://schemas.openxmlformats.org/officeDocument/2006/relationships/hyperlink" Target="https://publicaccess.chichester.gov.uk/online-applications/caseDetails.do?action=dispatch&amp;keyVal=QGSMB2ERGB900&amp;caseType=Applic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icaccess.chichester.gov.uk/online-applications/applicationDetails.do?activeTab=summary&amp;keyVal=QMLVMIERKQ900" TargetMode="External"/><Relationship Id="rId20" Type="http://schemas.openxmlformats.org/officeDocument/2006/relationships/hyperlink" Target="https://publicaccess.chichester.gov.uk/online-applications/applicationDetails.do?activeTab=summary&amp;keyVal=QKD3BAERJ1F00" TargetMode="External"/><Relationship Id="rId29" Type="http://schemas.openxmlformats.org/officeDocument/2006/relationships/hyperlink" Target="https://publicaccess.chichester.gov.uk/online-applications/caseDetails.do?action=dispatch&amp;keyVal=PNLB81ERI4900&amp;caseType=Applic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northmundham.org" TargetMode="External"/><Relationship Id="rId24" Type="http://schemas.openxmlformats.org/officeDocument/2006/relationships/hyperlink" Target="https://publicaccess.chichester.gov.uk/online-applications/caseDetails.do?action=dispatch&amp;keyVal=QI6PQIERHDL00&amp;caseType=Applicatio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ublicaccess.chichester.gov.uk/online-applications/applicationDetails.do?activeTab=details&amp;keyVal=QL2X60ERJL100" TargetMode="External"/><Relationship Id="rId23" Type="http://schemas.openxmlformats.org/officeDocument/2006/relationships/hyperlink" Target="https://publicaccess.chichester.gov.uk/online-applications/applicationDetails.do?activeTab=summary&amp;keyVal=QJ0T9WER0WY00&amp;prevPage=inTray" TargetMode="External"/><Relationship Id="rId28" Type="http://schemas.openxmlformats.org/officeDocument/2006/relationships/hyperlink" Target="https://publicaccess.chichester.gov.uk/online-applications/caseDetails.do?action=dispatch&amp;keyVal=PU0SJUERMS700&amp;caseType=Applica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ublicaccess.chichester.gov.uk/online-applications/applicationDetails.do?activeTab=summary&amp;keyVal=QLSY10ERK7B0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thmundham.org/wp-content/uploads/2021/01/Planning-Committee-Minutes-5th-January-2021.docx" TargetMode="External"/><Relationship Id="rId22" Type="http://schemas.openxmlformats.org/officeDocument/2006/relationships/hyperlink" Target="https://publicaccess.chichester.gov.uk/online-applications/caseDetails.do?action=dispatch&amp;keyVal=QIWN37ERHXU00&amp;caseType=Application" TargetMode="External"/><Relationship Id="rId27" Type="http://schemas.openxmlformats.org/officeDocument/2006/relationships/hyperlink" Target="http://www1.arun.gov.uk/aplanning/OcellaWeb/planningDetails?reference=P/86/20/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02A2E59F27E4F8F6B7EEB0D18F849" ma:contentTypeVersion="11" ma:contentTypeDescription="Create a new document." ma:contentTypeScope="" ma:versionID="75ef61c2ce80f11d00def18d30a5ddbe">
  <xsd:schema xmlns:xsd="http://www.w3.org/2001/XMLSchema" xmlns:xs="http://www.w3.org/2001/XMLSchema" xmlns:p="http://schemas.microsoft.com/office/2006/metadata/properties" xmlns:ns2="af099312-6cba-440f-9ac4-55e1f11815a8" xmlns:ns3="a5827acd-cd84-4080-a796-1ca73e505b7f" targetNamespace="http://schemas.microsoft.com/office/2006/metadata/properties" ma:root="true" ma:fieldsID="ec97340a6bd67df39ca19c9d08260d9b" ns2:_="" ns3:_="">
    <xsd:import namespace="af099312-6cba-440f-9ac4-55e1f11815a8"/>
    <xsd:import namespace="a5827acd-cd84-4080-a796-1ca73e505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312-6cba-440f-9ac4-55e1f1181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27acd-cd84-4080-a796-1ca73e505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A9C6-4D7D-4E31-82A4-BCFABA193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E4EEB-F730-49F8-853F-CB02ADDF4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88B40-69D5-4504-9CE2-81A767C58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312-6cba-440f-9ac4-55e1f11815a8"/>
    <ds:schemaRef ds:uri="a5827acd-cd84-4080-a796-1ca73e505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3DB12-40C2-49C5-A5E7-B4430462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Links>
    <vt:vector size="102" baseType="variant">
      <vt:variant>
        <vt:i4>3932208</vt:i4>
      </vt:variant>
      <vt:variant>
        <vt:i4>48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https://publicaccess.chichester.gov.uk/online-applications/caseDetails.do?action=dispatch&amp;keyVal=PNLB81ERI4900&amp;caseType=Application</vt:lpwstr>
      </vt:variant>
      <vt:variant>
        <vt:lpwstr/>
      </vt:variant>
      <vt:variant>
        <vt:i4>3670073</vt:i4>
      </vt:variant>
      <vt:variant>
        <vt:i4>45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https://publicaccess.chichester.gov.uk/online-applications/caseDetails.do?action=dispatch&amp;keyVal=PU0SJUERMS700&amp;caseType=Application</vt:lpwstr>
      </vt:variant>
      <vt:variant>
        <vt:lpwstr/>
      </vt:variant>
      <vt:variant>
        <vt:i4>6553715</vt:i4>
      </vt:variant>
      <vt:variant>
        <vt:i4>42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https://publicaccess.chichester.gov.uk/online-applications/caseDetails.do?action=dispatch&amp;keyVal=QB53VOERJTT00&amp;caseType=Application</vt:lpwstr>
      </vt:variant>
      <vt:variant>
        <vt:lpwstr/>
      </vt:variant>
      <vt:variant>
        <vt:i4>3670051</vt:i4>
      </vt:variant>
      <vt:variant>
        <vt:i4>39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https://publicaccess.chichester.gov.uk/online-applications/caseDetails.do?action=dispatch&amp;keyVal=QD3T63ERL9H00&amp;caseType=Application</vt:lpwstr>
      </vt:variant>
      <vt:variant>
        <vt:lpwstr/>
      </vt:variant>
      <vt:variant>
        <vt:i4>4194320</vt:i4>
      </vt:variant>
      <vt:variant>
        <vt:i4>36</vt:i4>
      </vt:variant>
      <vt:variant>
        <vt:i4>0</vt:i4>
      </vt:variant>
      <vt:variant>
        <vt:i4>5</vt:i4>
      </vt:variant>
      <vt:variant>
        <vt:lpwstr>http://www1.arun.gov.uk/aplanning/OcellaWeb/planningDetails?reference=P/86/20/PL</vt:lpwstr>
      </vt:variant>
      <vt:variant>
        <vt:lpwstr/>
      </vt:variant>
      <vt:variant>
        <vt:i4>3080291</vt:i4>
      </vt:variant>
      <vt:variant>
        <vt:i4>33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https://publicaccess.chichester.gov.uk/online-applications/caseDetails.do?action=dispatch&amp;keyVal=QG6SW8ERFV100&amp;caseType=Application</vt:lpwstr>
      </vt:variant>
      <vt:variant>
        <vt:lpwstr/>
      </vt:variant>
      <vt:variant>
        <vt:i4>7733347</vt:i4>
      </vt:variant>
      <vt:variant>
        <vt:i4>30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https://publicaccess.chichester.gov.uk/online-applications/caseDetails.do?action=dispatch&amp;keyVal=QGSMB2ERGB900&amp;caseType=Application</vt:lpwstr>
      </vt:variant>
      <vt:variant>
        <vt:lpwstr/>
      </vt:variant>
      <vt:variant>
        <vt:i4>7995437</vt:i4>
      </vt:variant>
      <vt:variant>
        <vt:i4>27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https://publicaccess.chichester.gov.uk/online-applications/caseDetails.do?action=dispatch&amp;keyVal=QI6PQIERHDL00&amp;caseType=Application</vt:lpwstr>
      </vt:variant>
      <vt:variant>
        <vt:lpwstr/>
      </vt:variant>
      <vt:variant>
        <vt:i4>3145831</vt:i4>
      </vt:variant>
      <vt:variant>
        <vt:i4>24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https://publicaccess.chichester.gov.uk/online-applications/caseDetails.do?action=dispatch&amp;keyVal=QIAO60ERHH600&amp;caseType=Application</vt:lpwstr>
      </vt:variant>
      <vt:variant>
        <vt:lpwstr/>
      </vt:variant>
      <vt:variant>
        <vt:i4>3538977</vt:i4>
      </vt:variant>
      <vt:variant>
        <vt:i4>21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https://publicaccess.chichester.gov.uk/online-applications/caseDetails.do?action=dispatch&amp;keyVal=QGOY4VER0PD00&amp;caseType=Application</vt:lpwstr>
      </vt:variant>
      <vt:variant>
        <vt:lpwstr/>
      </vt:variant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https://publicaccess.chichester.gov.uk/online-applications/caseDetails.do?action=dispatch&amp;keyVal=QHU3Z7ER0WT00&amp;caseType=Application</vt:lpwstr>
      </vt:variant>
      <vt:variant>
        <vt:lpwstr/>
      </vt:variant>
      <vt:variant>
        <vt:i4>3473510</vt:i4>
      </vt:variant>
      <vt:variant>
        <vt:i4>15</vt:i4>
      </vt:variant>
      <vt:variant>
        <vt:i4>0</vt:i4>
      </vt:variant>
      <vt:variant>
        <vt:i4>5</vt:i4>
      </vt:variant>
      <vt:variant>
        <vt:lpwstr>https://publicaccess.chichester.gov.uk/online-applications/applicationDetails.do?activeTab=summary&amp;keyVal=QJ0T9WER0WY00&amp;prevPage=inTray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https://publicaccess.chichester.gov.uk/online-applications/caseDetails.do?action=dispatch&amp;keyVal=QJ23LIERI2N00&amp;caseType=Application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https://publicaccess.chichester.gov.uk/online-applications/caseDetails.do?action=dispatch&amp;keyVal=QIWN37ERHXU00&amp;caseType=Application</vt:lpwstr>
      </vt:variant>
      <vt:variant>
        <vt:lpwstr/>
      </vt:variant>
      <vt:variant>
        <vt:i4>4980759</vt:i4>
      </vt:variant>
      <vt:variant>
        <vt:i4>6</vt:i4>
      </vt:variant>
      <vt:variant>
        <vt:i4>0</vt:i4>
      </vt:variant>
      <vt:variant>
        <vt:i4>5</vt:i4>
      </vt:variant>
      <vt:variant>
        <vt:lpwstr>https://northmundham.org/wp-content/uploads/2020/11/Planning-Committee-Minutes-3rd-November-2020.pdf</vt:lpwstr>
      </vt:variant>
      <vt:variant>
        <vt:lpwstr/>
      </vt:variant>
      <vt:variant>
        <vt:i4>6029381</vt:i4>
      </vt:variant>
      <vt:variant>
        <vt:i4>3</vt:i4>
      </vt:variant>
      <vt:variant>
        <vt:i4>0</vt:i4>
      </vt:variant>
      <vt:variant>
        <vt:i4>5</vt:i4>
      </vt:variant>
      <vt:variant>
        <vt:lpwstr>http://www.northmundham.org/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mailto:clerk@northmundham.org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Mundham Parish Council Planning Committee Agenda</dc:title>
  <dc:subject/>
  <dc:creator>Louise Chater</dc:creator>
  <cp:keywords/>
  <dc:description/>
  <cp:lastModifiedBy>Louise Chater</cp:lastModifiedBy>
  <cp:revision>37</cp:revision>
  <dcterms:created xsi:type="dcterms:W3CDTF">2021-01-12T12:05:00Z</dcterms:created>
  <dcterms:modified xsi:type="dcterms:W3CDTF">2021-01-26T10:19:00Z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0x0101009B602A2E59F27E4F8F6B7EEB0D18F849</vt:lpwstr>
  </property>
</Properties>
</file>